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0BE" w:rsidRDefault="00FC50BE" w:rsidP="00FC50BE">
      <w:pPr>
        <w:spacing w:after="0" w:line="240" w:lineRule="auto"/>
        <w:ind w:left="7920"/>
        <w:textAlignment w:val="baseline"/>
        <w:outlineLvl w:val="0"/>
        <w:rPr>
          <w:rFonts w:ascii="Brush Script MT" w:eastAsia="Times New Roman" w:hAnsi="Brush Script MT" w:cs="Times New Roman"/>
          <w:b/>
          <w:color w:val="002060"/>
          <w:sz w:val="28"/>
          <w:szCs w:val="24"/>
        </w:rPr>
      </w:pPr>
    </w:p>
    <w:p w:rsidR="00FC50BE" w:rsidRPr="00C53514" w:rsidRDefault="00FC50BE" w:rsidP="00FC50BE">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35942215" wp14:editId="0EEC482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C50BE" w:rsidRPr="00C53514" w:rsidRDefault="00FC50BE" w:rsidP="00FC50BE">
      <w:pPr>
        <w:spacing w:after="0" w:line="240" w:lineRule="auto"/>
        <w:rPr>
          <w:rFonts w:ascii="Times New Roman" w:eastAsia="Times New Roman" w:hAnsi="Times New Roman" w:cs="Times New Roman"/>
          <w:sz w:val="24"/>
          <w:szCs w:val="24"/>
        </w:rPr>
      </w:pPr>
    </w:p>
    <w:p w:rsidR="00FC50BE" w:rsidRPr="00AD594A" w:rsidRDefault="00FC50BE" w:rsidP="00AD594A">
      <w:pPr>
        <w:textAlignment w:val="baseline"/>
        <w:outlineLvl w:val="0"/>
        <w:rPr>
          <w:rFonts w:ascii="Brush Script MT" w:eastAsia="Times New Roman" w:hAnsi="Brush Script MT" w:cs="Times New Roman"/>
          <w:bCs/>
          <w:i/>
          <w:color w:val="002060"/>
          <w:sz w:val="28"/>
          <w:szCs w:val="44"/>
          <w:lang w:val="sr-Latn-CS"/>
        </w:rPr>
      </w:pPr>
      <w:r>
        <w:rPr>
          <w:rFonts w:ascii="Brush Script MT" w:eastAsia="Times New Roman" w:hAnsi="Brush Script MT" w:cs="Times New Roman"/>
          <w:bCs/>
          <w:i/>
          <w:color w:val="FF00FF"/>
          <w:sz w:val="48"/>
          <w:szCs w:val="48"/>
        </w:rPr>
        <w:t>Petak,</w:t>
      </w:r>
      <w:r>
        <w:rPr>
          <w:rFonts w:ascii="Brush Script MT" w:eastAsia="Times New Roman" w:hAnsi="Brush Script MT" w:cs="Times New Roman"/>
          <w:bCs/>
          <w:i/>
          <w:color w:val="0000CC"/>
          <w:sz w:val="48"/>
          <w:szCs w:val="48"/>
        </w:rPr>
        <w:t>19.febru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495D15" w:rsidRPr="00495D15" w:rsidRDefault="00495D15" w:rsidP="00495D15">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 xml:space="preserve">Štrajk </w:t>
      </w:r>
      <w:r w:rsidRPr="00495D15">
        <w:rPr>
          <w:rFonts w:ascii="Times New Roman" w:eastAsia="Times New Roman" w:hAnsi="Times New Roman" w:cs="Times New Roman"/>
          <w:b/>
          <w:color w:val="0000CC"/>
          <w:sz w:val="28"/>
          <w:szCs w:val="24"/>
          <w:lang w:val="en-US"/>
        </w:rPr>
        <w:t xml:space="preserve"> upozorenja 25. februara</w:t>
      </w:r>
    </w:p>
    <w:p w:rsidR="00495D15" w:rsidRPr="00495D15" w:rsidRDefault="00495D15" w:rsidP="00495D15">
      <w:pPr>
        <w:spacing w:after="0" w:line="240" w:lineRule="auto"/>
        <w:textAlignment w:val="baseline"/>
        <w:outlineLvl w:val="0"/>
        <w:rPr>
          <w:rFonts w:ascii="Times New Roman" w:eastAsia="Times New Roman" w:hAnsi="Times New Roman" w:cs="Times New Roman"/>
          <w:b/>
          <w:bCs/>
          <w:i/>
          <w:iCs/>
          <w:sz w:val="24"/>
          <w:szCs w:val="24"/>
          <w:lang w:val="en-US"/>
        </w:rPr>
      </w:pPr>
    </w:p>
    <w:p w:rsidR="00495D15" w:rsidRPr="00495D15" w:rsidRDefault="00495D15" w:rsidP="00495D15">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78720" behindDoc="0" locked="0" layoutInCell="1" allowOverlap="1" wp14:anchorId="3C6B8C12" wp14:editId="04E9538D">
            <wp:simplePos x="0" y="0"/>
            <wp:positionH relativeFrom="column">
              <wp:posOffset>4086225</wp:posOffset>
            </wp:positionH>
            <wp:positionV relativeFrom="paragraph">
              <wp:posOffset>199390</wp:posOffset>
            </wp:positionV>
            <wp:extent cx="1817370" cy="1485900"/>
            <wp:effectExtent l="0" t="0" r="0" b="0"/>
            <wp:wrapSquare wrapText="bothSides"/>
            <wp:docPr id="6" name="Picture 6" descr="C:\Users\Zdravko\Pictures\sindica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indicato.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1817370" cy="1485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 xml:space="preserve">Juče je </w:t>
      </w:r>
      <w:r w:rsidRPr="00495D15">
        <w:rPr>
          <w:rFonts w:ascii="Times New Roman" w:eastAsia="Times New Roman" w:hAnsi="Times New Roman" w:cs="Times New Roman"/>
          <w:sz w:val="24"/>
          <w:szCs w:val="24"/>
          <w:lang w:val="en-US"/>
        </w:rPr>
        <w:t>odr</w:t>
      </w:r>
      <w:r>
        <w:rPr>
          <w:rFonts w:ascii="Times New Roman" w:eastAsia="Times New Roman" w:hAnsi="Times New Roman" w:cs="Times New Roman"/>
          <w:sz w:val="24"/>
          <w:szCs w:val="24"/>
          <w:lang w:val="en-US"/>
        </w:rPr>
        <w:t>žana odložena</w:t>
      </w:r>
      <w:r w:rsidRPr="00495D15">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Predsedništva SRPS-a na kojoj je potvrđena odluka o štrajku upozorenja</w:t>
      </w:r>
      <w:r w:rsidRPr="00495D15">
        <w:rPr>
          <w:rFonts w:ascii="Times New Roman" w:eastAsia="Times New Roman" w:hAnsi="Times New Roman" w:cs="Times New Roman"/>
          <w:sz w:val="24"/>
          <w:szCs w:val="24"/>
          <w:lang w:val="en-US"/>
        </w:rPr>
        <w:t xml:space="preserve"> najavljenom za 25. februar. </w:t>
      </w:r>
      <w:r>
        <w:rPr>
          <w:rFonts w:ascii="Times New Roman" w:eastAsia="Times New Roman" w:hAnsi="Times New Roman" w:cs="Times New Roman"/>
          <w:sz w:val="24"/>
          <w:szCs w:val="24"/>
          <w:lang w:val="en-US"/>
        </w:rPr>
        <w:t>Prisustvovali su i članovi Predsedništva iz reda NSPRV. Elem, kako je ranije I najavljeno š</w:t>
      </w:r>
      <w:r w:rsidRPr="00495D15">
        <w:rPr>
          <w:rFonts w:ascii="Times New Roman" w:eastAsia="Times New Roman" w:hAnsi="Times New Roman" w:cs="Times New Roman"/>
          <w:sz w:val="24"/>
          <w:szCs w:val="24"/>
          <w:lang w:val="en-US"/>
        </w:rPr>
        <w:t>trajk upozorenja u osnovnim i srednjim školama biće održan 25. februara, a toga dana neće biti prvog</w:t>
      </w:r>
      <w:r>
        <w:rPr>
          <w:rFonts w:ascii="Times New Roman" w:eastAsia="Times New Roman" w:hAnsi="Times New Roman" w:cs="Times New Roman"/>
          <w:sz w:val="24"/>
          <w:szCs w:val="24"/>
          <w:lang w:val="en-US"/>
        </w:rPr>
        <w:t xml:space="preserve"> časa</w:t>
      </w:r>
      <w:r w:rsidRPr="00495D15">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Odluku o štrajku donela su ranije predsednici  sva</w:t>
      </w:r>
      <w:r w:rsidRPr="00495D15">
        <w:rPr>
          <w:rFonts w:ascii="Times New Roman" w:eastAsia="Times New Roman" w:hAnsi="Times New Roman" w:cs="Times New Roman"/>
          <w:sz w:val="24"/>
          <w:szCs w:val="24"/>
          <w:lang w:val="en-US"/>
        </w:rPr>
        <w:t xml:space="preserve"> četiri reprezentativna sindikata prosvetnih radnika -</w:t>
      </w:r>
      <w:r w:rsidRPr="00495D15">
        <w:rPr>
          <w:rFonts w:ascii="Calibri" w:eastAsia="Calibri" w:hAnsi="Calibri" w:cs="Times New Roman"/>
        </w:rPr>
        <w:t xml:space="preserve"> </w:t>
      </w:r>
      <w:r w:rsidRPr="00495D15">
        <w:rPr>
          <w:rFonts w:ascii="Times New Roman" w:eastAsia="Times New Roman" w:hAnsi="Times New Roman" w:cs="Times New Roman"/>
          <w:sz w:val="24"/>
          <w:szCs w:val="24"/>
          <w:lang w:val="en-US"/>
        </w:rPr>
        <w:t>Sindikat obrazovanja Srbije, Granski sindikata prosvetnih radnika “Nezavisnost”, Sindikat radnika u prosveti Srbije i Unija sindikata prosvetnih rad</w:t>
      </w:r>
      <w:r>
        <w:rPr>
          <w:rFonts w:ascii="Times New Roman" w:eastAsia="Times New Roman" w:hAnsi="Times New Roman" w:cs="Times New Roman"/>
          <w:sz w:val="24"/>
          <w:szCs w:val="24"/>
          <w:lang w:val="en-US"/>
        </w:rPr>
        <w:t>nika Srbije i o tome pisme</w:t>
      </w:r>
      <w:r w:rsidRPr="00495D15">
        <w:rPr>
          <w:rFonts w:ascii="Times New Roman" w:eastAsia="Times New Roman" w:hAnsi="Times New Roman" w:cs="Times New Roman"/>
          <w:sz w:val="24"/>
          <w:szCs w:val="24"/>
          <w:lang w:val="en-US"/>
        </w:rPr>
        <w:t>no</w:t>
      </w:r>
      <w:r>
        <w:rPr>
          <w:rFonts w:ascii="Times New Roman" w:eastAsia="Times New Roman" w:hAnsi="Times New Roman" w:cs="Times New Roman"/>
          <w:sz w:val="24"/>
          <w:szCs w:val="24"/>
          <w:lang w:val="en-US"/>
        </w:rPr>
        <w:t xml:space="preserve"> obavestili premijera</w:t>
      </w:r>
      <w:r w:rsidRPr="00495D15">
        <w:rPr>
          <w:rFonts w:ascii="Times New Roman" w:eastAsia="Times New Roman" w:hAnsi="Times New Roman" w:cs="Times New Roman"/>
          <w:sz w:val="24"/>
          <w:szCs w:val="24"/>
          <w:lang w:val="en-US"/>
        </w:rPr>
        <w:t xml:space="preserve"> V</w:t>
      </w:r>
      <w:r>
        <w:rPr>
          <w:rFonts w:ascii="Times New Roman" w:eastAsia="Times New Roman" w:hAnsi="Times New Roman" w:cs="Times New Roman"/>
          <w:sz w:val="24"/>
          <w:szCs w:val="24"/>
          <w:lang w:val="en-US"/>
        </w:rPr>
        <w:t>učića i ministra prosvete</w:t>
      </w:r>
      <w:r w:rsidRPr="00495D15">
        <w:rPr>
          <w:rFonts w:ascii="Times New Roman" w:eastAsia="Times New Roman" w:hAnsi="Times New Roman" w:cs="Times New Roman"/>
          <w:sz w:val="24"/>
          <w:szCs w:val="24"/>
          <w:lang w:val="en-US"/>
        </w:rPr>
        <w:t xml:space="preserve"> Verbića.  “S obzirom da zakon o platama nije poboljšao naš materijalni položaj, iako je to predviđeno Sporazumom koji su sindikati potpisali sa vladom posle petomesečnog štrajka, zahtevamo da zaposlenima u obrazovanju budu dva puta u toku ove godine povećani koeficijenti, i to od aprilske i oktobarske plate za po četiri odsto. Tražimo i isplatu nagrade u visini od 5.000 dinara, koja je predviđena sporazumom i posebnim kolektivnim ugovorom”, navodi se u dopisu upućenom premijeru i ministru prosvete. Sindikati kažu da će, ukoliko njihovi zahtevi ne budu ispunjeni, nastaviti sa</w:t>
      </w:r>
      <w:r>
        <w:rPr>
          <w:rFonts w:ascii="Times New Roman" w:eastAsia="Times New Roman" w:hAnsi="Times New Roman" w:cs="Times New Roman"/>
          <w:sz w:val="24"/>
          <w:szCs w:val="24"/>
          <w:lang w:val="en-US"/>
        </w:rPr>
        <w:t xml:space="preserve"> radikalnijim</w:t>
      </w:r>
      <w:r w:rsidRPr="00495D15">
        <w:rPr>
          <w:rFonts w:ascii="Times New Roman" w:eastAsia="Times New Roman" w:hAnsi="Times New Roman" w:cs="Times New Roman"/>
          <w:sz w:val="24"/>
          <w:szCs w:val="24"/>
          <w:lang w:val="en-US"/>
        </w:rPr>
        <w:t xml:space="preserve"> protestima i štrajkovima. </w:t>
      </w:r>
    </w:p>
    <w:p w:rsidR="00495D15" w:rsidRPr="00495D15" w:rsidRDefault="00495D15" w:rsidP="00495D15">
      <w:pPr>
        <w:spacing w:after="0" w:line="240" w:lineRule="auto"/>
        <w:rPr>
          <w:rFonts w:ascii="Times New Roman" w:eastAsia="Times New Roman" w:hAnsi="Times New Roman" w:cs="Times New Roman"/>
          <w:bCs/>
          <w:noProof w:val="0"/>
          <w:sz w:val="24"/>
          <w:szCs w:val="24"/>
          <w:lang w:val="en-US"/>
        </w:rPr>
      </w:pPr>
    </w:p>
    <w:p w:rsidR="00904F50" w:rsidRPr="00AD594A" w:rsidRDefault="00D04ADD" w:rsidP="00904F50">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Izrael</w:t>
      </w:r>
      <w:r w:rsidR="00904F50" w:rsidRPr="00AD594A">
        <w:rPr>
          <w:rFonts w:ascii="Times New Roman" w:eastAsia="Times New Roman" w:hAnsi="Times New Roman" w:cs="Times New Roman"/>
          <w:b/>
          <w:bCs/>
          <w:noProof w:val="0"/>
          <w:color w:val="0000CC"/>
          <w:sz w:val="28"/>
          <w:szCs w:val="24"/>
          <w:lang w:val="en-US"/>
        </w:rPr>
        <w:t xml:space="preserve">: </w:t>
      </w:r>
      <w:r w:rsidRPr="00D04ADD">
        <w:rPr>
          <w:rFonts w:ascii="Times New Roman" w:eastAsia="Times New Roman" w:hAnsi="Times New Roman" w:cs="Times New Roman"/>
          <w:b/>
          <w:bCs/>
          <w:noProof w:val="0"/>
          <w:color w:val="0000CC"/>
          <w:sz w:val="28"/>
          <w:szCs w:val="24"/>
          <w:lang w:val="en-US"/>
        </w:rPr>
        <w:t>''Dostizanje ciljeva obrazovanja - agenda 2030''</w:t>
      </w:r>
    </w:p>
    <w:p w:rsidR="00904F50" w:rsidRDefault="00904F50" w:rsidP="00904F50">
      <w:pPr>
        <w:spacing w:after="0" w:line="240" w:lineRule="auto"/>
        <w:jc w:val="both"/>
        <w:rPr>
          <w:rFonts w:ascii="Times New Roman" w:eastAsia="Times New Roman" w:hAnsi="Times New Roman" w:cs="Times New Roman"/>
          <w:bCs/>
          <w:noProof w:val="0"/>
          <w:sz w:val="24"/>
          <w:szCs w:val="24"/>
          <w:lang w:val="en-US"/>
        </w:rPr>
      </w:pPr>
    </w:p>
    <w:p w:rsidR="00AD594A" w:rsidRDefault="00904F50" w:rsidP="00AD594A">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Izraelske organizacije su zainteresovane za zaje</w:t>
      </w:r>
      <w:r w:rsidR="00D04ADD">
        <w:rPr>
          <w:rFonts w:ascii="Times New Roman" w:eastAsia="Times New Roman" w:hAnsi="Times New Roman" w:cs="Times New Roman"/>
          <w:bCs/>
          <w:noProof w:val="0"/>
          <w:sz w:val="24"/>
          <w:szCs w:val="24"/>
          <w:lang w:val="en-US"/>
        </w:rPr>
        <w:t>d</w:t>
      </w:r>
      <w:r w:rsidRPr="00904F50">
        <w:rPr>
          <w:rFonts w:ascii="Times New Roman" w:eastAsia="Times New Roman" w:hAnsi="Times New Roman" w:cs="Times New Roman"/>
          <w:bCs/>
          <w:noProof w:val="0"/>
          <w:sz w:val="24"/>
          <w:szCs w:val="24"/>
          <w:lang w:val="en-US"/>
        </w:rPr>
        <w:t xml:space="preserve">nička predstavljanja start ap projekata i da se u Srbiji organizuje njihovo regionalno predstavljanje, posebno inovacija koje </w:t>
      </w:r>
      <w:r w:rsidR="00AD594A">
        <w:rPr>
          <w:rFonts w:ascii="Times New Roman" w:eastAsia="Times New Roman" w:hAnsi="Times New Roman" w:cs="Times New Roman"/>
          <w:bCs/>
          <w:noProof w:val="0"/>
          <w:sz w:val="24"/>
          <w:szCs w:val="24"/>
          <w:lang w:val="en-US"/>
        </w:rPr>
        <w:t xml:space="preserve">se tiču sporta, izjavio je </w:t>
      </w:r>
      <w:r w:rsidR="00AD594A" w:rsidRPr="00904F50">
        <w:rPr>
          <w:rFonts w:ascii="Times New Roman" w:eastAsia="Times New Roman" w:hAnsi="Times New Roman" w:cs="Times New Roman"/>
          <w:bCs/>
          <w:noProof w:val="0"/>
          <w:sz w:val="24"/>
          <w:szCs w:val="24"/>
          <w:lang w:val="en-US"/>
        </w:rPr>
        <w:t>17. februar</w:t>
      </w:r>
      <w:r w:rsidR="00AD594A">
        <w:rPr>
          <w:rFonts w:ascii="Times New Roman" w:eastAsia="Times New Roman" w:hAnsi="Times New Roman" w:cs="Times New Roman"/>
          <w:bCs/>
          <w:noProof w:val="0"/>
          <w:sz w:val="24"/>
          <w:szCs w:val="24"/>
          <w:lang w:val="en-US"/>
        </w:rPr>
        <w:t>a</w:t>
      </w:r>
      <w:r w:rsidRPr="00904F50">
        <w:rPr>
          <w:rFonts w:ascii="Times New Roman" w:eastAsia="Times New Roman" w:hAnsi="Times New Roman" w:cs="Times New Roman"/>
          <w:bCs/>
          <w:noProof w:val="0"/>
          <w:sz w:val="24"/>
          <w:szCs w:val="24"/>
          <w:lang w:val="en-US"/>
        </w:rPr>
        <w:t xml:space="preserve"> ministar prosvete, nauke i tehnološkog razvoja Srđan Verbić koji učestvuje na konferenciji o dostizanju c</w:t>
      </w:r>
      <w:r w:rsidR="006E2E29">
        <w:rPr>
          <w:rFonts w:ascii="Times New Roman" w:eastAsia="Times New Roman" w:hAnsi="Times New Roman" w:cs="Times New Roman"/>
          <w:bCs/>
          <w:noProof w:val="0"/>
          <w:sz w:val="24"/>
          <w:szCs w:val="24"/>
          <w:lang w:val="en-US"/>
        </w:rPr>
        <w:t xml:space="preserve">iljeva obrazovanja u Jerusalimu </w:t>
      </w:r>
      <w:r w:rsidRPr="00904F50">
        <w:rPr>
          <w:rFonts w:ascii="Times New Roman" w:eastAsia="Times New Roman" w:hAnsi="Times New Roman" w:cs="Times New Roman"/>
          <w:bCs/>
          <w:noProof w:val="0"/>
          <w:sz w:val="24"/>
          <w:szCs w:val="24"/>
          <w:lang w:val="en-US"/>
        </w:rPr>
        <w:t>''U prethodnoj godini, Izrael je imao investicije od 4.5 miijardi dolara u start ap kompaniji što je više nego što je imao direktnih stranih investicija'', rekao je Verbić u telefonskoj izjavi Tanjugu dodajući da je to izuzetan model koji bi mogla da koristi i Srbija.</w:t>
      </w:r>
    </w:p>
    <w:p w:rsidR="00AD594A" w:rsidRDefault="00904F50" w:rsidP="00AD594A">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Prema njegovim rečima, izraelski inkubatori i akceleratori, odnosno orgnanizacije kojima je cilj da promovišu preduzetništvo kako u obrazovanju, tako i u nauci i tehnologiji, su vrlo zainteresovane za zajenička predstavljanja start ap projekata.</w:t>
      </w:r>
      <w:r w:rsidR="00AD594A">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Kako je rekao, zainteresovani su i da se u Srbiji organizuje regionalno predstavljanje start ap projekata naročito inovacija koje se tiču sporta, pošto je ovo olimpijska godina kad je sport interesantniji nego obično.</w:t>
      </w:r>
      <w:r w:rsidR="00AD594A">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Navodeći da znaju da postoje male kompanije u Srbiji koje uspešno spajaju i sport i visoku tehnologiju, on je izrazio nadu da u dogledno vreme možemo da očekujemo orgnaizaciju zajedničkih predstavljanja start ap kompanija.</w:t>
      </w:r>
    </w:p>
    <w:p w:rsidR="00904F50" w:rsidRPr="00904F50" w:rsidRDefault="00904F50" w:rsidP="00AD594A">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Konferencija ''Dostizanje ciljeva obrazovanja - agenda 2030'', što su Uneskovi ciljevi za narednih 15 godina, održava se u Jerusalimu.</w:t>
      </w:r>
      <w:r w:rsidR="00AD594A">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 xml:space="preserve">Na marginama Konferencije, Verbić je imao bilateralne sastanka sa predstavnicima izraelskog obrazovanja, između ostalog i sa ministrom </w:t>
      </w:r>
      <w:r w:rsidRPr="00904F50">
        <w:rPr>
          <w:rFonts w:ascii="Times New Roman" w:eastAsia="Times New Roman" w:hAnsi="Times New Roman" w:cs="Times New Roman"/>
          <w:bCs/>
          <w:noProof w:val="0"/>
          <w:sz w:val="24"/>
          <w:szCs w:val="24"/>
          <w:lang w:val="en-US"/>
        </w:rPr>
        <w:lastRenderedPageBreak/>
        <w:t>obrazovanja u Izraelu Naftali Benetom koji je prethodno bio ministar ekonomije i koji najviše truda ulaže u pokretanje i oživljavanje start ap kompanija u Izraelu.</w:t>
      </w:r>
    </w:p>
    <w:p w:rsidR="00904F50" w:rsidRPr="00AD594A" w:rsidRDefault="00904F50" w:rsidP="00FC50BE">
      <w:pPr>
        <w:spacing w:after="0" w:line="240" w:lineRule="auto"/>
        <w:jc w:val="both"/>
        <w:rPr>
          <w:rFonts w:ascii="Times New Roman" w:eastAsia="Times New Roman" w:hAnsi="Times New Roman" w:cs="Times New Roman"/>
          <w:bCs/>
          <w:noProof w:val="0"/>
          <w:color w:val="0000CC"/>
          <w:sz w:val="24"/>
          <w:szCs w:val="24"/>
          <w:lang w:val="en-US"/>
        </w:rPr>
      </w:pPr>
    </w:p>
    <w:p w:rsidR="006E2E29" w:rsidRPr="00AD594A" w:rsidRDefault="006E2E29" w:rsidP="00AD594A">
      <w:pPr>
        <w:spacing w:after="0" w:line="240" w:lineRule="auto"/>
        <w:jc w:val="center"/>
        <w:rPr>
          <w:rFonts w:ascii="Times New Roman" w:eastAsia="Times New Roman" w:hAnsi="Times New Roman" w:cs="Times New Roman"/>
          <w:b/>
          <w:bCs/>
          <w:noProof w:val="0"/>
          <w:color w:val="0000CC"/>
          <w:sz w:val="28"/>
          <w:szCs w:val="24"/>
          <w:lang w:val="en-US"/>
        </w:rPr>
      </w:pPr>
      <w:r w:rsidRPr="00AD594A">
        <w:rPr>
          <w:rFonts w:ascii="Times New Roman" w:eastAsia="Times New Roman" w:hAnsi="Times New Roman" w:cs="Times New Roman"/>
          <w:b/>
          <w:bCs/>
          <w:noProof w:val="0"/>
          <w:color w:val="0000CC"/>
          <w:sz w:val="28"/>
          <w:szCs w:val="24"/>
          <w:lang w:val="en-US"/>
        </w:rPr>
        <w:t xml:space="preserve">Vučić: Budžet stabilan, na redu škole </w:t>
      </w:r>
    </w:p>
    <w:p w:rsidR="006E2E29" w:rsidRPr="006E2E29" w:rsidRDefault="006E2E29" w:rsidP="006E2E29">
      <w:pPr>
        <w:spacing w:after="0" w:line="240" w:lineRule="auto"/>
        <w:jc w:val="both"/>
        <w:rPr>
          <w:rFonts w:ascii="Times New Roman" w:eastAsia="Times New Roman" w:hAnsi="Times New Roman" w:cs="Times New Roman"/>
          <w:b/>
          <w:bCs/>
          <w:noProof w:val="0"/>
          <w:sz w:val="24"/>
          <w:szCs w:val="24"/>
          <w:lang w:val="en-US"/>
        </w:rPr>
      </w:pPr>
    </w:p>
    <w:p w:rsidR="00AD594A" w:rsidRDefault="00286B94" w:rsidP="00AD594A">
      <w:pPr>
        <w:spacing w:after="0" w:line="240" w:lineRule="auto"/>
        <w:ind w:firstLine="720"/>
        <w:jc w:val="both"/>
        <w:rPr>
          <w:rFonts w:ascii="Times New Roman" w:eastAsia="Times New Roman" w:hAnsi="Times New Roman" w:cs="Times New Roman"/>
          <w:bCs/>
          <w:noProof w:val="0"/>
          <w:sz w:val="24"/>
          <w:szCs w:val="24"/>
          <w:lang w:val="en-US"/>
        </w:rPr>
      </w:pPr>
      <w:r w:rsidRPr="00900ED7">
        <w:rPr>
          <w:rFonts w:ascii="Times New Roman" w:eastAsia="Times New Roman" w:hAnsi="Times New Roman" w:cs="Times New Roman"/>
          <w:sz w:val="24"/>
          <w:szCs w:val="24"/>
          <w:lang w:eastAsia="sr-Latn-RS"/>
        </w:rPr>
        <w:drawing>
          <wp:anchor distT="0" distB="0" distL="114300" distR="114300" simplePos="0" relativeHeight="251677696" behindDoc="1" locked="0" layoutInCell="1" allowOverlap="1" wp14:anchorId="2C492435" wp14:editId="0CFEC5B2">
            <wp:simplePos x="0" y="0"/>
            <wp:positionH relativeFrom="column">
              <wp:posOffset>3218815</wp:posOffset>
            </wp:positionH>
            <wp:positionV relativeFrom="paragraph">
              <wp:posOffset>187960</wp:posOffset>
            </wp:positionV>
            <wp:extent cx="2676525" cy="1337945"/>
            <wp:effectExtent l="0" t="0" r="9525" b="0"/>
            <wp:wrapTight wrapText="bothSides">
              <wp:wrapPolygon edited="0">
                <wp:start x="0" y="0"/>
                <wp:lineTo x="0" y="21221"/>
                <wp:lineTo x="21523" y="21221"/>
                <wp:lineTo x="21523" y="0"/>
                <wp:lineTo x="0" y="0"/>
              </wp:wrapPolygon>
            </wp:wrapTight>
            <wp:docPr id="3" name="Picture 3" descr="http://www.rtv.rs/sr_lat/politika/slike/2016/02/17/skola,-obrenovac,%20vucic,%20devenpor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politika/slike/2016/02/17/skola,-obrenovac,%20vucic,%20devenport_660x330.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676525" cy="1337945"/>
                    </a:xfrm>
                    <a:prstGeom prst="rect">
                      <a:avLst/>
                    </a:prstGeom>
                    <a:noFill/>
                    <a:ln>
                      <a:noFill/>
                    </a:ln>
                  </pic:spPr>
                </pic:pic>
              </a:graphicData>
            </a:graphic>
            <wp14:sizeRelH relativeFrom="page">
              <wp14:pctWidth>0</wp14:pctWidth>
            </wp14:sizeRelH>
            <wp14:sizeRelV relativeFrom="page">
              <wp14:pctHeight>0</wp14:pctHeight>
            </wp14:sizeRelV>
          </wp:anchor>
        </w:drawing>
      </w:r>
      <w:r w:rsidR="006E2E29" w:rsidRPr="006E2E29">
        <w:rPr>
          <w:rFonts w:ascii="Times New Roman" w:eastAsia="Times New Roman" w:hAnsi="Times New Roman" w:cs="Times New Roman"/>
          <w:bCs/>
          <w:noProof w:val="0"/>
          <w:sz w:val="24"/>
          <w:szCs w:val="24"/>
          <w:lang w:val="en-US"/>
        </w:rPr>
        <w:t>Premijer A</w:t>
      </w:r>
      <w:r w:rsidR="00AD594A">
        <w:rPr>
          <w:rFonts w:ascii="Times New Roman" w:eastAsia="Times New Roman" w:hAnsi="Times New Roman" w:cs="Times New Roman"/>
          <w:bCs/>
          <w:noProof w:val="0"/>
          <w:sz w:val="24"/>
          <w:szCs w:val="24"/>
          <w:lang w:val="en-US"/>
        </w:rPr>
        <w:t xml:space="preserve">leksandar Vučić izjavio je u sredu </w:t>
      </w:r>
      <w:r w:rsidR="006E2E29" w:rsidRPr="006E2E29">
        <w:rPr>
          <w:rFonts w:ascii="Times New Roman" w:eastAsia="Times New Roman" w:hAnsi="Times New Roman" w:cs="Times New Roman"/>
          <w:bCs/>
          <w:noProof w:val="0"/>
          <w:sz w:val="24"/>
          <w:szCs w:val="24"/>
          <w:lang w:val="en-US"/>
        </w:rPr>
        <w:t xml:space="preserve"> da je vlada u prethodne dve godine radila na stabilizaciji države i javnih finansija, a da u narednom periodu najvažnija stvar treba da bude briga o školama, bolnicama, domovima zdravlja, starijim građanima, a pre svega o deci.</w:t>
      </w:r>
      <w:r w:rsidR="00AD594A">
        <w:rPr>
          <w:rFonts w:ascii="Times New Roman" w:eastAsia="Times New Roman" w:hAnsi="Times New Roman" w:cs="Times New Roman"/>
          <w:bCs/>
          <w:noProof w:val="0"/>
          <w:sz w:val="24"/>
          <w:szCs w:val="24"/>
          <w:lang w:val="en-US"/>
        </w:rPr>
        <w:t xml:space="preserve"> </w:t>
      </w:r>
      <w:r w:rsidR="006E2E29" w:rsidRPr="006E2E29">
        <w:rPr>
          <w:rFonts w:ascii="Times New Roman" w:eastAsia="Times New Roman" w:hAnsi="Times New Roman" w:cs="Times New Roman"/>
          <w:bCs/>
          <w:noProof w:val="0"/>
          <w:sz w:val="24"/>
          <w:szCs w:val="24"/>
          <w:lang w:val="en-US"/>
        </w:rPr>
        <w:t>"Ako ne ulažemo u škole, možda ćemo imati malo više novca za neke druge stvari, ali ćemo u budućnosti biti siromašniji. Najveća ulaganja su ulaganja u znanje, obrazovanje i decu", rekao je Vučić na otvaranju škole "Draževac" u Poljanama kod Obrenovcu.</w:t>
      </w:r>
      <w:r w:rsidR="00AD594A">
        <w:rPr>
          <w:rFonts w:ascii="Times New Roman" w:eastAsia="Times New Roman" w:hAnsi="Times New Roman" w:cs="Times New Roman"/>
          <w:bCs/>
          <w:noProof w:val="0"/>
          <w:sz w:val="24"/>
          <w:szCs w:val="24"/>
          <w:lang w:val="en-US"/>
        </w:rPr>
        <w:t xml:space="preserve"> </w:t>
      </w:r>
      <w:r w:rsidR="006E2E29" w:rsidRPr="006E2E29">
        <w:rPr>
          <w:rFonts w:ascii="Times New Roman" w:eastAsia="Times New Roman" w:hAnsi="Times New Roman" w:cs="Times New Roman"/>
          <w:bCs/>
          <w:noProof w:val="0"/>
          <w:sz w:val="24"/>
          <w:szCs w:val="24"/>
          <w:lang w:val="en-US"/>
        </w:rPr>
        <w:t>Vučić je zahvalio Evropskoj uniji, koja je finansirala izgradnju i opremanje izdvojenog objekta odeljenja te škole sa 130.000 evra, navodeći da je lako uzimati novac od EU</w:t>
      </w:r>
      <w:r>
        <w:rPr>
          <w:rFonts w:ascii="Times New Roman" w:eastAsia="Times New Roman" w:hAnsi="Times New Roman" w:cs="Times New Roman"/>
          <w:bCs/>
          <w:noProof w:val="0"/>
          <w:sz w:val="24"/>
          <w:szCs w:val="24"/>
          <w:lang w:val="en-US"/>
        </w:rPr>
        <w:t>, ali i da mi u Srbiji treba viš</w:t>
      </w:r>
      <w:r w:rsidR="006E2E29" w:rsidRPr="006E2E29">
        <w:rPr>
          <w:rFonts w:ascii="Times New Roman" w:eastAsia="Times New Roman" w:hAnsi="Times New Roman" w:cs="Times New Roman"/>
          <w:bCs/>
          <w:noProof w:val="0"/>
          <w:sz w:val="24"/>
          <w:szCs w:val="24"/>
          <w:lang w:val="en-US"/>
        </w:rPr>
        <w:t>e da radimo i da se uzdamo u se i u svoje kljuse.</w:t>
      </w:r>
    </w:p>
    <w:p w:rsidR="00286B94" w:rsidRPr="00286B94" w:rsidRDefault="006E2E29" w:rsidP="00286B94">
      <w:pPr>
        <w:spacing w:after="0" w:line="240" w:lineRule="auto"/>
        <w:ind w:firstLine="720"/>
        <w:jc w:val="both"/>
        <w:rPr>
          <w:rFonts w:ascii="Times New Roman" w:eastAsia="Times New Roman" w:hAnsi="Times New Roman" w:cs="Times New Roman"/>
          <w:bCs/>
          <w:noProof w:val="0"/>
          <w:sz w:val="24"/>
          <w:szCs w:val="24"/>
          <w:lang w:val="en-US"/>
        </w:rPr>
      </w:pPr>
      <w:r w:rsidRPr="006E2E29">
        <w:rPr>
          <w:rFonts w:ascii="Times New Roman" w:eastAsia="Times New Roman" w:hAnsi="Times New Roman" w:cs="Times New Roman"/>
          <w:bCs/>
          <w:noProof w:val="0"/>
          <w:sz w:val="24"/>
          <w:szCs w:val="24"/>
          <w:lang w:val="en-US"/>
        </w:rPr>
        <w:t>"Moramo da radimo mnogo više i vrednije, jer ako ne budemo vredni i marljivi ništa nećemo moći da postignemo", rekao je Vučić.</w:t>
      </w:r>
      <w:r w:rsidR="00AD594A">
        <w:rPr>
          <w:rFonts w:ascii="Times New Roman" w:eastAsia="Times New Roman" w:hAnsi="Times New Roman" w:cs="Times New Roman"/>
          <w:bCs/>
          <w:noProof w:val="0"/>
          <w:sz w:val="24"/>
          <w:szCs w:val="24"/>
          <w:lang w:val="en-US"/>
        </w:rPr>
        <w:t xml:space="preserve"> </w:t>
      </w:r>
      <w:r w:rsidRPr="006E2E29">
        <w:rPr>
          <w:rFonts w:ascii="Times New Roman" w:eastAsia="Times New Roman" w:hAnsi="Times New Roman" w:cs="Times New Roman"/>
          <w:bCs/>
          <w:noProof w:val="0"/>
          <w:sz w:val="24"/>
          <w:szCs w:val="24"/>
          <w:lang w:val="en-US"/>
        </w:rPr>
        <w:t>On je istakao da Srbija mora da ceni podršku EU i da treba da zna da kaže hvala za ono što su poreski obveznici zemalja Unije učinili za nas.</w:t>
      </w:r>
      <w:r w:rsidR="00AD594A">
        <w:rPr>
          <w:rFonts w:ascii="Times New Roman" w:eastAsia="Times New Roman" w:hAnsi="Times New Roman" w:cs="Times New Roman"/>
          <w:bCs/>
          <w:noProof w:val="0"/>
          <w:sz w:val="24"/>
          <w:szCs w:val="24"/>
          <w:lang w:val="en-US"/>
        </w:rPr>
        <w:t xml:space="preserve"> </w:t>
      </w:r>
      <w:r w:rsidRPr="006E2E29">
        <w:rPr>
          <w:rFonts w:ascii="Times New Roman" w:eastAsia="Times New Roman" w:hAnsi="Times New Roman" w:cs="Times New Roman"/>
          <w:bCs/>
          <w:noProof w:val="0"/>
          <w:sz w:val="24"/>
          <w:szCs w:val="24"/>
          <w:lang w:val="en-US"/>
        </w:rPr>
        <w:t>Premijer je dodao da se ponosi time što obilazi toalete u školama i ponovo najavio da će obići svaku školu i dom zdravlja, kako bi se uverio da su toaleti i učionice čisti.</w:t>
      </w:r>
      <w:r>
        <w:rPr>
          <w:rFonts w:ascii="Times New Roman" w:eastAsia="Times New Roman" w:hAnsi="Times New Roman" w:cs="Times New Roman"/>
          <w:bCs/>
          <w:noProof w:val="0"/>
          <w:sz w:val="24"/>
          <w:szCs w:val="24"/>
          <w:lang w:val="en-US"/>
        </w:rPr>
        <w:t xml:space="preserve"> </w:t>
      </w:r>
      <w:r w:rsidR="00286B94" w:rsidRPr="00286B94">
        <w:rPr>
          <w:rFonts w:ascii="Times New Roman" w:eastAsia="Times New Roman" w:hAnsi="Times New Roman" w:cs="Times New Roman"/>
          <w:bCs/>
          <w:noProof w:val="0"/>
          <w:sz w:val="24"/>
          <w:szCs w:val="24"/>
          <w:lang w:val="en-US"/>
        </w:rPr>
        <w:t>Vučić je najavio ponovo da će obići svaku školu i bolnicu koja će biti obnavljana u okviru delatnosti Kancelarije za upravljanje javnim ulaganjima.</w:t>
      </w:r>
    </w:p>
    <w:p w:rsidR="006E2E29" w:rsidRPr="00AD594A" w:rsidRDefault="00286B94" w:rsidP="00286B94">
      <w:pPr>
        <w:spacing w:after="0" w:line="240" w:lineRule="auto"/>
        <w:ind w:firstLine="720"/>
        <w:jc w:val="both"/>
        <w:rPr>
          <w:rFonts w:ascii="Times New Roman" w:eastAsia="Times New Roman" w:hAnsi="Times New Roman" w:cs="Times New Roman"/>
          <w:bCs/>
          <w:noProof w:val="0"/>
          <w:sz w:val="24"/>
          <w:szCs w:val="24"/>
          <w:lang w:val="en-US"/>
        </w:rPr>
      </w:pPr>
      <w:r w:rsidRPr="00286B94">
        <w:rPr>
          <w:rFonts w:ascii="Times New Roman" w:eastAsia="Times New Roman" w:hAnsi="Times New Roman" w:cs="Times New Roman"/>
          <w:bCs/>
          <w:noProof w:val="0"/>
          <w:sz w:val="24"/>
          <w:szCs w:val="24"/>
          <w:lang w:val="en-US"/>
        </w:rPr>
        <w:t>Pre svečanog presecanja vrpce, Devenport i Vučić obišli su učionice, seli u školske klupe sa đacima, a direktorka škole Slobodanka Smiljković zahvalila je na pomoći i izrazila nadu da će deca učiti više i bolje u odličnim uslovima.</w:t>
      </w:r>
      <w:r w:rsidRPr="00286B94">
        <w:rPr>
          <w:rFonts w:ascii="Times New Roman" w:eastAsia="Times New Roman" w:hAnsi="Times New Roman" w:cs="Times New Roman"/>
          <w:b/>
          <w:bCs/>
          <w:i/>
          <w:noProof w:val="0"/>
          <w:sz w:val="24"/>
          <w:szCs w:val="24"/>
          <w:lang w:val="en-US"/>
        </w:rPr>
        <w:t xml:space="preserve"> </w:t>
      </w:r>
      <w:r w:rsidR="006E2E29" w:rsidRPr="00AD594A">
        <w:rPr>
          <w:rFonts w:ascii="Times New Roman" w:eastAsia="Times New Roman" w:hAnsi="Times New Roman" w:cs="Times New Roman"/>
          <w:b/>
          <w:bCs/>
          <w:i/>
          <w:noProof w:val="0"/>
          <w:color w:val="0000CC"/>
          <w:sz w:val="24"/>
          <w:szCs w:val="24"/>
          <w:lang w:val="en-US"/>
        </w:rPr>
        <w:t>(→Press Clipping)</w:t>
      </w:r>
    </w:p>
    <w:p w:rsidR="00AD594A" w:rsidRDefault="00AD594A" w:rsidP="00FC50BE">
      <w:pPr>
        <w:spacing w:after="0" w:line="240" w:lineRule="auto"/>
        <w:jc w:val="both"/>
        <w:rPr>
          <w:rFonts w:ascii="Times New Roman" w:eastAsia="Times New Roman" w:hAnsi="Times New Roman" w:cs="Times New Roman"/>
          <w:bCs/>
          <w:noProof w:val="0"/>
          <w:sz w:val="24"/>
          <w:szCs w:val="24"/>
          <w:lang w:val="en-US"/>
        </w:rPr>
      </w:pPr>
    </w:p>
    <w:p w:rsidR="00AD594A" w:rsidRPr="00AD594A" w:rsidRDefault="00AD594A" w:rsidP="00F46220">
      <w:pPr>
        <w:spacing w:after="0" w:line="240" w:lineRule="auto"/>
        <w:jc w:val="center"/>
        <w:rPr>
          <w:rFonts w:ascii="Times New Roman" w:eastAsia="Times New Roman" w:hAnsi="Times New Roman" w:cs="Times New Roman"/>
          <w:b/>
          <w:bCs/>
          <w:color w:val="0000CC"/>
          <w:sz w:val="28"/>
          <w:szCs w:val="24"/>
        </w:rPr>
      </w:pPr>
      <w:r w:rsidRPr="00AD594A">
        <w:rPr>
          <w:rFonts w:ascii="Times New Roman" w:eastAsia="Times New Roman" w:hAnsi="Times New Roman" w:cs="Times New Roman"/>
          <w:b/>
          <w:bCs/>
          <w:color w:val="0000CC"/>
          <w:sz w:val="28"/>
          <w:szCs w:val="24"/>
        </w:rPr>
        <w:t>„Večiti studenti” traže još jedan rok</w:t>
      </w:r>
    </w:p>
    <w:p w:rsidR="00AD594A" w:rsidRPr="00AD594A" w:rsidRDefault="00AD594A" w:rsidP="00F46220">
      <w:pPr>
        <w:spacing w:after="0" w:line="240" w:lineRule="auto"/>
        <w:jc w:val="both"/>
        <w:rPr>
          <w:rFonts w:ascii="Times New Roman" w:eastAsia="Times New Roman" w:hAnsi="Times New Roman" w:cs="Times New Roman"/>
          <w:bCs/>
          <w:sz w:val="24"/>
          <w:szCs w:val="24"/>
        </w:rPr>
      </w:pPr>
    </w:p>
    <w:p w:rsidR="00AD594A" w:rsidRDefault="00AD594A" w:rsidP="00AD594A">
      <w:pPr>
        <w:spacing w:after="0" w:line="240" w:lineRule="auto"/>
        <w:ind w:firstLine="720"/>
        <w:jc w:val="both"/>
        <w:rPr>
          <w:rFonts w:ascii="Times New Roman" w:eastAsia="Times New Roman" w:hAnsi="Times New Roman" w:cs="Times New Roman"/>
          <w:bCs/>
          <w:sz w:val="24"/>
          <w:szCs w:val="24"/>
        </w:rPr>
      </w:pPr>
      <w:r w:rsidRPr="00AD594A">
        <w:rPr>
          <w:rFonts w:ascii="Times New Roman" w:eastAsia="Times New Roman" w:hAnsi="Times New Roman" w:cs="Times New Roman"/>
          <w:bCs/>
          <w:sz w:val="24"/>
          <w:szCs w:val="24"/>
        </w:rPr>
        <w:t>Studenti koji su upisali fakultete „po starom” (pre uvođenja „bolonje”), a kojih ima najmanje 19.000 u Srbiji, predaće 1. marta peticiju sa zahtevom da im se produži rok za završetak studija, koji ističe ove školske godine. Tzv. večiti studenti predaće ovu peticiju sa potpisima Ministarstvu prosvete i Vladi Srbije. Prosvetne vlasti poručuju da produžetka roka neće biti, „jer to ne bi bilo fer prema ostalim akademcima”.</w:t>
      </w:r>
      <w:r>
        <w:rPr>
          <w:rFonts w:ascii="Times New Roman" w:eastAsia="Times New Roman" w:hAnsi="Times New Roman" w:cs="Times New Roman"/>
          <w:bCs/>
          <w:sz w:val="24"/>
          <w:szCs w:val="24"/>
        </w:rPr>
        <w:t xml:space="preserve"> </w:t>
      </w:r>
      <w:r w:rsidRPr="00AD594A">
        <w:rPr>
          <w:rFonts w:ascii="Times New Roman" w:eastAsia="Times New Roman" w:hAnsi="Times New Roman" w:cs="Times New Roman"/>
          <w:bCs/>
          <w:sz w:val="24"/>
          <w:szCs w:val="24"/>
        </w:rPr>
        <w:t>Međutim, neizvesno je da li će u novoj vladi dr Srđan Verbić ostati ministar, a već je izvesno da nacrt novog zakona o visokom obrazovanju neće pre izbora stići u republički parlament.</w:t>
      </w:r>
    </w:p>
    <w:p w:rsidR="00AD594A" w:rsidRDefault="00AD594A" w:rsidP="00AD594A">
      <w:pPr>
        <w:spacing w:after="0" w:line="240" w:lineRule="auto"/>
        <w:ind w:firstLine="720"/>
        <w:jc w:val="both"/>
        <w:rPr>
          <w:rFonts w:ascii="Times New Roman" w:eastAsia="Times New Roman" w:hAnsi="Times New Roman" w:cs="Times New Roman"/>
          <w:bCs/>
          <w:sz w:val="24"/>
          <w:szCs w:val="24"/>
        </w:rPr>
      </w:pPr>
      <w:r w:rsidRPr="00AD594A">
        <w:rPr>
          <w:rFonts w:ascii="Times New Roman" w:eastAsia="Times New Roman" w:hAnsi="Times New Roman" w:cs="Times New Roman"/>
          <w:bCs/>
          <w:sz w:val="24"/>
          <w:szCs w:val="24"/>
        </w:rPr>
        <w:t>„Večiti studenti”, koji inače ne vole ovaj izraz, do sada su prikupili više od 3.000 potpisa i nadaju se podršci skupštinske većine. Rok za produžetak studija im je već dva puta produžavan (prvi put je rok bio akademske 2011/2012 godine, pa je produžen na 2013/2014, a potom je nakon prve peticije dat sadašnji rok – do septembra 2016. godine). Poslednji put studenti su u tome imali podršku prof. dr Marka Atlagića, inače poslanika SNS-a i člana skupštinskog odbora za obrazovanje. Kako nam objašnjavaju tvorci peticije, podrška ne izostaje ni ovoga puta.</w:t>
      </w:r>
    </w:p>
    <w:p w:rsidR="00495D15" w:rsidRPr="00F46220" w:rsidRDefault="00495D15" w:rsidP="00AD594A">
      <w:pPr>
        <w:spacing w:after="0" w:line="240" w:lineRule="auto"/>
        <w:ind w:firstLine="720"/>
        <w:jc w:val="both"/>
        <w:rPr>
          <w:rFonts w:ascii="Times New Roman" w:eastAsia="Times New Roman" w:hAnsi="Times New Roman" w:cs="Times New Roman"/>
          <w:bCs/>
          <w:sz w:val="24"/>
          <w:szCs w:val="24"/>
        </w:rPr>
      </w:pPr>
    </w:p>
    <w:p w:rsidR="00495D15" w:rsidRPr="00D04ADD" w:rsidRDefault="00495D15" w:rsidP="00495D15">
      <w:pPr>
        <w:spacing w:after="0" w:line="240" w:lineRule="auto"/>
        <w:jc w:val="center"/>
        <w:rPr>
          <w:rFonts w:ascii="Times New Roman" w:eastAsia="Times New Roman" w:hAnsi="Times New Roman" w:cs="Times New Roman"/>
          <w:b/>
          <w:bCs/>
          <w:noProof w:val="0"/>
          <w:color w:val="0000CC"/>
          <w:sz w:val="28"/>
          <w:szCs w:val="24"/>
          <w:lang w:val="en-US"/>
        </w:rPr>
      </w:pPr>
      <w:r w:rsidRPr="00D04ADD">
        <w:rPr>
          <w:rFonts w:ascii="Times New Roman" w:eastAsia="Times New Roman" w:hAnsi="Times New Roman" w:cs="Times New Roman"/>
          <w:b/>
          <w:bCs/>
          <w:noProof w:val="0"/>
          <w:color w:val="0000CC"/>
          <w:sz w:val="28"/>
          <w:szCs w:val="24"/>
          <w:lang w:val="en-US"/>
        </w:rPr>
        <w:t>Konkurs za sufinansiranje projekata</w:t>
      </w:r>
      <w:r>
        <w:rPr>
          <w:rFonts w:ascii="Times New Roman" w:eastAsia="Times New Roman" w:hAnsi="Times New Roman" w:cs="Times New Roman"/>
          <w:b/>
          <w:bCs/>
          <w:noProof w:val="0"/>
          <w:color w:val="0000CC"/>
          <w:sz w:val="28"/>
          <w:szCs w:val="24"/>
          <w:lang w:val="en-US"/>
        </w:rPr>
        <w:t xml:space="preserve"> </w:t>
      </w:r>
      <w:r w:rsidRPr="00D04ADD">
        <w:rPr>
          <w:rFonts w:ascii="Times New Roman" w:eastAsia="Times New Roman" w:hAnsi="Times New Roman" w:cs="Times New Roman"/>
          <w:b/>
          <w:bCs/>
          <w:noProof w:val="0"/>
          <w:color w:val="0000CC"/>
          <w:sz w:val="28"/>
          <w:szCs w:val="24"/>
          <w:lang w:val="en-US"/>
        </w:rPr>
        <w:t xml:space="preserve">u oblasti nauke </w:t>
      </w:r>
    </w:p>
    <w:p w:rsidR="00495D15" w:rsidRDefault="00495D15" w:rsidP="00495D15">
      <w:pPr>
        <w:spacing w:after="0" w:line="240" w:lineRule="auto"/>
        <w:jc w:val="both"/>
        <w:rPr>
          <w:rFonts w:ascii="Times New Roman" w:eastAsia="Times New Roman" w:hAnsi="Times New Roman" w:cs="Times New Roman"/>
          <w:bCs/>
          <w:noProof w:val="0"/>
          <w:sz w:val="24"/>
          <w:szCs w:val="24"/>
          <w:lang w:val="en-US"/>
        </w:rPr>
      </w:pPr>
    </w:p>
    <w:p w:rsidR="00495D15" w:rsidRDefault="00495D15" w:rsidP="00495D15">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Pokrajinski sekretarijat za nauku i tehnološki razvoj ima otvoren Konkurs za sufinansiranje programa i projekata u oblasti nauke i tehnološkog razvoja u Autonomnoj pokrajini Vojvodini. Rok za prijavu je 1. mart.</w:t>
      </w:r>
      <w:r>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Pravo učešća imaju nevladine organizacije registrovane u Vojvodini, uz uslov da su registrovane najkasnije do 31. decembra 2014. godine.</w:t>
      </w:r>
      <w:r>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Programi i projekti kojima organizacije mogu da konkurišu za sredstva treba da se odnose na: obezbeđivanje uslova za popularizaciju i podizanje kvaliteta naučno-istraživačkog rada i tehnološkog razvoja, poboljšanje uslova rada nevladinih organizacija u cilju realizacije programa u ovim oblastima delovanja, sufinansiranje međuregiolnalnih i međunarodnih skupova u oblasti nauke i tehnološkog razvoja.</w:t>
      </w:r>
    </w:p>
    <w:p w:rsidR="00495D15" w:rsidRPr="00904F50" w:rsidRDefault="00495D15" w:rsidP="00495D15">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Takođe, mogućnost da budu podržani imaće projekti sufinansiranja organizacije skupova, tribina, seminara koji doprinose razvoju nauke i tehnološkog razvoja, kao i sufinansiranje publikovanja monografija, časopisa, elektronskih publikacija, specijalno dizajniranih internet prezentacija koji doprinose popularizaciji i razvoju nauke i tehnološkog razvoja.</w:t>
      </w:r>
    </w:p>
    <w:p w:rsidR="00495D15" w:rsidRDefault="00495D15" w:rsidP="00495D15">
      <w:pPr>
        <w:spacing w:after="0" w:line="240" w:lineRule="auto"/>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Detaljnije informacije o uslovima, kriterijumima i načinu prijave, kao i obrazac prijave, mogu se pronaći na </w:t>
      </w:r>
      <w:hyperlink r:id="rId9" w:tooltip="internet prezentaciji" w:history="1">
        <w:r w:rsidRPr="00D04ADD">
          <w:rPr>
            <w:rStyle w:val="Hyperlink"/>
            <w:rFonts w:ascii="Times New Roman" w:eastAsia="Times New Roman" w:hAnsi="Times New Roman" w:cs="Times New Roman"/>
            <w:bCs/>
            <w:noProof w:val="0"/>
            <w:color w:val="auto"/>
            <w:sz w:val="24"/>
            <w:szCs w:val="24"/>
            <w:u w:val="none"/>
            <w:lang w:val="en-US"/>
          </w:rPr>
          <w:t>internet prezentaciji </w:t>
        </w:r>
      </w:hyperlink>
      <w:r w:rsidRPr="00904F50">
        <w:rPr>
          <w:rFonts w:ascii="Times New Roman" w:eastAsia="Times New Roman" w:hAnsi="Times New Roman" w:cs="Times New Roman"/>
          <w:bCs/>
          <w:noProof w:val="0"/>
          <w:sz w:val="24"/>
          <w:szCs w:val="24"/>
          <w:lang w:val="en-US"/>
        </w:rPr>
        <w:t>Pokrajinskog sekretarijata za nauku i tehnološki razvoj.</w:t>
      </w:r>
    </w:p>
    <w:p w:rsidR="00495D15" w:rsidRPr="00904F50" w:rsidRDefault="00495D15" w:rsidP="00495D15">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 xml:space="preserve">Informacije se mogu dobiti i putem telefona 021 487 4575 ili mejla </w:t>
      </w:r>
      <w:hyperlink r:id="rId10" w:history="1">
        <w:r w:rsidRPr="00F52F6D">
          <w:rPr>
            <w:rStyle w:val="Hyperlink"/>
            <w:rFonts w:ascii="Times New Roman" w:eastAsia="Times New Roman" w:hAnsi="Times New Roman" w:cs="Times New Roman"/>
            <w:bCs/>
            <w:noProof w:val="0"/>
            <w:sz w:val="24"/>
            <w:szCs w:val="24"/>
            <w:lang w:val="en-US"/>
          </w:rPr>
          <w:t>aleksandar.mihajlov@vojvodina.gov.rs</w:t>
        </w:r>
      </w:hyperlink>
      <w:r w:rsidRPr="00904F50">
        <w:rPr>
          <w:rFonts w:ascii="Times New Roman" w:eastAsia="Times New Roman" w:hAnsi="Times New Roman" w:cs="Times New Roman"/>
          <w:bCs/>
          <w:noProof w:val="0"/>
          <w:sz w:val="24"/>
          <w:szCs w:val="24"/>
          <w:lang w:val="en-US"/>
        </w:rPr>
        <w:t>.</w:t>
      </w:r>
    </w:p>
    <w:p w:rsidR="00AD594A" w:rsidRDefault="00AD594A" w:rsidP="00AD594A">
      <w:pPr>
        <w:spacing w:after="0" w:line="240" w:lineRule="auto"/>
        <w:jc w:val="both"/>
        <w:rPr>
          <w:rFonts w:ascii="Times New Roman" w:eastAsia="Times New Roman" w:hAnsi="Times New Roman" w:cs="Times New Roman"/>
          <w:bCs/>
          <w:noProof w:val="0"/>
          <w:sz w:val="24"/>
          <w:szCs w:val="24"/>
          <w:lang w:val="en-US"/>
        </w:rPr>
      </w:pPr>
    </w:p>
    <w:p w:rsidR="00AD594A" w:rsidRPr="00D04ADD" w:rsidRDefault="00AD594A" w:rsidP="00AD594A">
      <w:pPr>
        <w:spacing w:after="0" w:line="240" w:lineRule="auto"/>
        <w:jc w:val="center"/>
        <w:rPr>
          <w:rFonts w:ascii="Times New Roman" w:eastAsia="Times New Roman" w:hAnsi="Times New Roman" w:cs="Times New Roman"/>
          <w:b/>
          <w:bCs/>
          <w:color w:val="0000CC"/>
          <w:sz w:val="28"/>
          <w:szCs w:val="24"/>
        </w:rPr>
      </w:pPr>
      <w:r w:rsidRPr="00D04ADD">
        <w:rPr>
          <w:rFonts w:ascii="Times New Roman" w:eastAsia="Times New Roman" w:hAnsi="Times New Roman" w:cs="Times New Roman"/>
          <w:b/>
          <w:bCs/>
          <w:color w:val="0000CC"/>
          <w:sz w:val="28"/>
          <w:szCs w:val="24"/>
        </w:rPr>
        <w:t>Otvoreni konkursi za vojne škole i Vojnu akademiju</w:t>
      </w:r>
    </w:p>
    <w:p w:rsidR="00AD594A" w:rsidRPr="00AD594A" w:rsidRDefault="00AD594A" w:rsidP="00AD594A">
      <w:pPr>
        <w:spacing w:after="0" w:line="240" w:lineRule="auto"/>
        <w:jc w:val="both"/>
        <w:rPr>
          <w:rFonts w:ascii="Times New Roman" w:eastAsia="Times New Roman" w:hAnsi="Times New Roman" w:cs="Times New Roman"/>
          <w:bCs/>
          <w:sz w:val="24"/>
          <w:szCs w:val="24"/>
        </w:rPr>
      </w:pPr>
    </w:p>
    <w:p w:rsidR="00AD594A" w:rsidRPr="00AD594A" w:rsidRDefault="00D04ADD" w:rsidP="00D04ADD">
      <w:pPr>
        <w:spacing w:after="0" w:line="240" w:lineRule="auto"/>
        <w:ind w:firstLine="720"/>
        <w:jc w:val="both"/>
      </w:pPr>
      <w:r w:rsidRPr="00904F50">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26D0C1EB" wp14:editId="31AC17F5">
            <wp:simplePos x="0" y="0"/>
            <wp:positionH relativeFrom="column">
              <wp:posOffset>3981450</wp:posOffset>
            </wp:positionH>
            <wp:positionV relativeFrom="paragraph">
              <wp:posOffset>233045</wp:posOffset>
            </wp:positionV>
            <wp:extent cx="1914525" cy="626110"/>
            <wp:effectExtent l="0" t="0" r="9525" b="254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14525" cy="626110"/>
                    </a:xfrm>
                    <a:prstGeom prst="rect">
                      <a:avLst/>
                    </a:prstGeom>
                    <a:noFill/>
                    <a:ln>
                      <a:noFill/>
                    </a:ln>
                  </pic:spPr>
                </pic:pic>
              </a:graphicData>
            </a:graphic>
            <wp14:sizeRelH relativeFrom="page">
              <wp14:pctWidth>0</wp14:pctWidth>
            </wp14:sizeRelH>
            <wp14:sizeRelV relativeFrom="page">
              <wp14:pctHeight>0</wp14:pctHeight>
            </wp14:sizeRelV>
          </wp:anchor>
        </w:drawing>
      </w:r>
      <w:r w:rsidR="00AD594A" w:rsidRPr="00AD594A">
        <w:rPr>
          <w:rFonts w:ascii="Times New Roman" w:eastAsia="Times New Roman" w:hAnsi="Times New Roman" w:cs="Times New Roman"/>
          <w:bCs/>
          <w:sz w:val="24"/>
          <w:szCs w:val="24"/>
        </w:rPr>
        <w:t>Konkursi za prijem učenika i studenata u Vojnu gimnaziju i na Vojnu akademiju otvoreni su do 31. mart</w:t>
      </w:r>
      <w:r w:rsidR="00AD594A">
        <w:rPr>
          <w:rFonts w:ascii="Times New Roman" w:eastAsia="Times New Roman" w:hAnsi="Times New Roman" w:cs="Times New Roman"/>
          <w:bCs/>
          <w:sz w:val="24"/>
          <w:szCs w:val="24"/>
        </w:rPr>
        <w:t>a ove godine, saopštilo je</w:t>
      </w:r>
      <w:r w:rsidR="00AD594A" w:rsidRPr="00AD594A">
        <w:rPr>
          <w:rFonts w:ascii="Times New Roman" w:eastAsia="Times New Roman" w:hAnsi="Times New Roman" w:cs="Times New Roman"/>
          <w:bCs/>
          <w:sz w:val="24"/>
          <w:szCs w:val="24"/>
        </w:rPr>
        <w:t xml:space="preserve"> 16.02.2016</w:t>
      </w:r>
      <w:r>
        <w:rPr>
          <w:rFonts w:ascii="Times New Roman" w:eastAsia="Times New Roman" w:hAnsi="Times New Roman" w:cs="Times New Roman"/>
          <w:bCs/>
          <w:sz w:val="24"/>
          <w:szCs w:val="24"/>
        </w:rPr>
        <w:t xml:space="preserve">. godine </w:t>
      </w:r>
      <w:r w:rsidR="00AD594A" w:rsidRPr="00AD594A">
        <w:rPr>
          <w:rFonts w:ascii="Times New Roman" w:eastAsia="Times New Roman" w:hAnsi="Times New Roman" w:cs="Times New Roman"/>
          <w:bCs/>
          <w:sz w:val="24"/>
          <w:szCs w:val="24"/>
        </w:rPr>
        <w:t>Ministarstvo odbrane. Pored toga otvoren je i konkurs za 60 učenika Srednje stručne vojne škole, koji traje do 15. marta. Kako se navodi Vojna gimnazija će ove godine primiti 120 učenika, dok će Vojna akademija primiti 90 kadeta i 25 kadeta na Medicinskom fakult</w:t>
      </w:r>
      <w:r>
        <w:rPr>
          <w:rFonts w:ascii="Times New Roman" w:eastAsia="Times New Roman" w:hAnsi="Times New Roman" w:cs="Times New Roman"/>
          <w:bCs/>
          <w:sz w:val="24"/>
          <w:szCs w:val="24"/>
        </w:rPr>
        <w:t>etu Vojnomedicinske akademije. </w:t>
      </w:r>
      <w:r w:rsidR="00AD594A" w:rsidRPr="00AD594A">
        <w:rPr>
          <w:rFonts w:ascii="Times New Roman" w:eastAsia="Times New Roman" w:hAnsi="Times New Roman" w:cs="Times New Roman"/>
          <w:bCs/>
          <w:sz w:val="24"/>
          <w:szCs w:val="24"/>
        </w:rPr>
        <w:t>Oni koji žele da konkurišu za upis u vojne škole, potrebno je da podnesu prijavu i potrebnu dokumentaciju u centrima Ministarstva odbrane na teritoriji stalnog mesta boravka. Tokom konkursa svake subote biće organizovani dani „otvorenih vrata”, kako bi kandidati mogli da vide kako školovanje izgleda, navodi se u saopštenju</w:t>
      </w:r>
      <w:r w:rsidR="00AD594A" w:rsidRPr="00AD594A">
        <w:rPr>
          <w:rFonts w:ascii="Times New Roman" w:eastAsia="Times New Roman" w:hAnsi="Times New Roman" w:cs="Times New Roman"/>
          <w:bCs/>
          <w:noProof w:val="0"/>
          <w:sz w:val="24"/>
          <w:szCs w:val="24"/>
          <w:lang w:val="en-US"/>
        </w:rPr>
        <w:t>.</w:t>
      </w:r>
    </w:p>
    <w:p w:rsidR="00904F50" w:rsidRDefault="00904F50" w:rsidP="00FC50BE">
      <w:pPr>
        <w:spacing w:after="0" w:line="240" w:lineRule="auto"/>
        <w:jc w:val="both"/>
        <w:rPr>
          <w:rFonts w:ascii="Times New Roman" w:eastAsia="Times New Roman" w:hAnsi="Times New Roman" w:cs="Times New Roman"/>
          <w:bCs/>
          <w:noProof w:val="0"/>
          <w:sz w:val="24"/>
          <w:szCs w:val="24"/>
          <w:lang w:val="en-US"/>
        </w:rPr>
      </w:pPr>
    </w:p>
    <w:p w:rsidR="00EF2F88" w:rsidRPr="00B336CB" w:rsidRDefault="00EF2F88" w:rsidP="00EF2F88">
      <w:pPr>
        <w:spacing w:after="0" w:line="240" w:lineRule="auto"/>
        <w:jc w:val="center"/>
        <w:rPr>
          <w:rFonts w:ascii="Times New Roman" w:eastAsia="Times New Roman" w:hAnsi="Times New Roman" w:cs="Times New Roman"/>
          <w:b/>
          <w:bCs/>
          <w:noProof w:val="0"/>
          <w:color w:val="0000CC"/>
          <w:sz w:val="28"/>
          <w:szCs w:val="24"/>
          <w:lang w:val="en-US"/>
        </w:rPr>
      </w:pPr>
      <w:r w:rsidRPr="00B336CB">
        <w:rPr>
          <w:rFonts w:ascii="Times New Roman" w:eastAsia="Times New Roman" w:hAnsi="Times New Roman" w:cs="Times New Roman"/>
          <w:b/>
          <w:bCs/>
          <w:noProof w:val="0"/>
          <w:color w:val="0000CC"/>
          <w:sz w:val="28"/>
          <w:szCs w:val="24"/>
          <w:lang w:val="en-US"/>
        </w:rPr>
        <w:t xml:space="preserve">Centar </w:t>
      </w:r>
      <w:r w:rsidR="00D04ADD" w:rsidRPr="00B336CB">
        <w:rPr>
          <w:rFonts w:ascii="Times New Roman" w:eastAsia="Times New Roman" w:hAnsi="Times New Roman" w:cs="Times New Roman"/>
          <w:b/>
          <w:bCs/>
          <w:noProof w:val="0"/>
          <w:color w:val="0000CC"/>
          <w:sz w:val="28"/>
          <w:szCs w:val="24"/>
          <w:lang w:val="en-US"/>
        </w:rPr>
        <w:t xml:space="preserve">za jezike Filozofskog fakulteta: </w:t>
      </w:r>
      <w:r w:rsidRPr="00B336CB">
        <w:rPr>
          <w:rFonts w:ascii="Times New Roman" w:eastAsia="Times New Roman" w:hAnsi="Times New Roman" w:cs="Times New Roman"/>
          <w:b/>
          <w:bCs/>
          <w:noProof w:val="0"/>
          <w:color w:val="0000CC"/>
          <w:sz w:val="28"/>
          <w:szCs w:val="24"/>
          <w:lang w:val="en-US"/>
        </w:rPr>
        <w:t>Upis na kurseve do 20. februara</w:t>
      </w:r>
    </w:p>
    <w:p w:rsidR="00EF2F88" w:rsidRDefault="00EF2F88" w:rsidP="00EF2F88">
      <w:pPr>
        <w:spacing w:after="0" w:line="240" w:lineRule="auto"/>
        <w:jc w:val="both"/>
        <w:rPr>
          <w:rFonts w:ascii="Times New Roman" w:eastAsia="Times New Roman" w:hAnsi="Times New Roman" w:cs="Times New Roman"/>
          <w:bCs/>
          <w:noProof w:val="0"/>
          <w:sz w:val="24"/>
          <w:szCs w:val="24"/>
          <w:lang w:val="en-US"/>
        </w:rPr>
      </w:pPr>
    </w:p>
    <w:p w:rsidR="00EF2F88" w:rsidRDefault="00EF2F88" w:rsidP="00EF2F88">
      <w:pPr>
        <w:spacing w:after="0" w:line="240" w:lineRule="auto"/>
        <w:ind w:firstLine="720"/>
        <w:jc w:val="both"/>
        <w:rPr>
          <w:rFonts w:ascii="Times New Roman" w:eastAsia="Times New Roman" w:hAnsi="Times New Roman" w:cs="Times New Roman"/>
          <w:bCs/>
          <w:noProof w:val="0"/>
          <w:sz w:val="24"/>
          <w:szCs w:val="24"/>
          <w:lang w:val="en-US"/>
        </w:rPr>
      </w:pPr>
      <w:r w:rsidRPr="00EF2F88">
        <w:rPr>
          <w:rFonts w:ascii="Times New Roman" w:eastAsia="Times New Roman" w:hAnsi="Times New Roman" w:cs="Times New Roman"/>
          <w:bCs/>
          <w:noProof w:val="0"/>
          <w:sz w:val="24"/>
          <w:szCs w:val="24"/>
          <w:lang w:val="en-US"/>
        </w:rPr>
        <w:t>Centar za jezike Filozofskog fakulteta Univerziteta u Novom Sadu od svog osnivanja pre više od 60 godina u kontinuitetu pomaže u učenju i usavršavanju stranih jezika, a od prošle godine u ponudi ima i jezičke veštine.</w:t>
      </w:r>
      <w:r>
        <w:rPr>
          <w:rFonts w:ascii="Times New Roman" w:eastAsia="Times New Roman" w:hAnsi="Times New Roman" w:cs="Times New Roman"/>
          <w:bCs/>
          <w:noProof w:val="0"/>
          <w:sz w:val="24"/>
          <w:szCs w:val="24"/>
          <w:lang w:val="en-US"/>
        </w:rPr>
        <w:t xml:space="preserve"> </w:t>
      </w:r>
      <w:r w:rsidRPr="00EF2F88">
        <w:rPr>
          <w:rFonts w:ascii="Times New Roman" w:eastAsia="Times New Roman" w:hAnsi="Times New Roman" w:cs="Times New Roman"/>
          <w:bCs/>
          <w:noProof w:val="0"/>
          <w:sz w:val="24"/>
          <w:szCs w:val="24"/>
          <w:lang w:val="en-US"/>
        </w:rPr>
        <w:t>Centar organizuje upis svih zainteresovanih kandidata na kurseve jezika i jezičkih veština, koji se mogu prijaviti do 20. februara. U ponudi su kursevi engleskog, poslovnog engleskog, nemačkog, italijanskog, francuskog, španskog, japanskog, ruskog, persijskog, rumunskog, rusinskog, slovačkog, grčkog, turskog i portugalskog jezika na različitim nivoima. Pored toga, centar nudi i kurseve dikcije i pravopisne norme srpskog jezika, kao i kurseve kreativnog i akademskog pisanja. Polaznicima je omogućen rad u malim grupama, ali i individualna nastava, koji izvode univerzitetski kadrovi i izvorni govornici. Centar nudi promotivne i druge popuste do 40 odsto osnovne cene kursa, kao i mogućnost plaćanja u više mesečnih rata.</w:t>
      </w:r>
    </w:p>
    <w:p w:rsidR="00EF2F88" w:rsidRPr="00EF2F88" w:rsidRDefault="00EF2F88" w:rsidP="00EF2F88">
      <w:pPr>
        <w:spacing w:after="0" w:line="240" w:lineRule="auto"/>
        <w:ind w:firstLine="720"/>
        <w:jc w:val="both"/>
        <w:rPr>
          <w:rFonts w:ascii="Times New Roman" w:eastAsia="Times New Roman" w:hAnsi="Times New Roman" w:cs="Times New Roman"/>
          <w:bCs/>
          <w:noProof w:val="0"/>
          <w:sz w:val="24"/>
          <w:szCs w:val="24"/>
          <w:lang w:val="en-US"/>
        </w:rPr>
      </w:pPr>
      <w:r w:rsidRPr="00EF2F88">
        <w:rPr>
          <w:rFonts w:ascii="Times New Roman" w:eastAsia="Times New Roman" w:hAnsi="Times New Roman" w:cs="Times New Roman"/>
          <w:bCs/>
          <w:noProof w:val="0"/>
          <w:sz w:val="24"/>
          <w:szCs w:val="24"/>
          <w:lang w:val="en-US"/>
        </w:rPr>
        <w:lastRenderedPageBreak/>
        <w:t>Centar je otvoren za sve koji žele da usavrše svoje znanje stranih, ali i srpskog jezika - da poprave svoj izgovor i rečeničnu intonaciju, što je osobito važno kod osoba koje često nastupaju u javnosti ili da usavrše svoje znanje pravopisa. Isto tako, polaznici Centra imaju priliku da otkriju i svoju kreativnu stranu, koja im može pomoći da se osećaju sigurnije u sve traženijim zanimanjima pisaca različitih internet sadržaja, na kursu kreativnog pisanja. Pored toga, kurs akademskog pisanja pomaže u savladavanju tehnika koje su potrebne svima onima koji žele da se bave naučnim radom, na osnovnim, master ili doktorskim studijama, ili da jednostavno sa uspehom obave svoje predispitne obaveze u vidu seminarskih radova. Prijave i dodatne informacije: </w:t>
      </w:r>
      <w:hyperlink r:id="rId12" w:history="1">
        <w:r w:rsidRPr="00EF2F88">
          <w:rPr>
            <w:rStyle w:val="Hyperlink"/>
            <w:rFonts w:ascii="Times New Roman" w:eastAsia="Times New Roman" w:hAnsi="Times New Roman" w:cs="Times New Roman"/>
            <w:bCs/>
            <w:noProof w:val="0"/>
            <w:sz w:val="24"/>
            <w:szCs w:val="24"/>
            <w:lang w:val="en-US"/>
          </w:rPr>
          <w:t>http://centarzajezike.ff.uns.ac.rs/</w:t>
        </w:r>
      </w:hyperlink>
    </w:p>
    <w:p w:rsidR="00904F50" w:rsidRDefault="00904F50" w:rsidP="00FC50BE">
      <w:pPr>
        <w:spacing w:after="0" w:line="240" w:lineRule="auto"/>
        <w:jc w:val="both"/>
        <w:rPr>
          <w:rFonts w:ascii="Times New Roman" w:eastAsia="Times New Roman" w:hAnsi="Times New Roman" w:cs="Times New Roman"/>
          <w:bCs/>
          <w:noProof w:val="0"/>
          <w:sz w:val="24"/>
          <w:szCs w:val="24"/>
          <w:lang w:val="en-US"/>
        </w:rPr>
      </w:pPr>
    </w:p>
    <w:p w:rsidR="00904F50" w:rsidRPr="00B336CB" w:rsidRDefault="00D04ADD" w:rsidP="00904F50">
      <w:pPr>
        <w:spacing w:after="0" w:line="240" w:lineRule="auto"/>
        <w:jc w:val="center"/>
        <w:rPr>
          <w:rFonts w:ascii="Times New Roman" w:eastAsia="Times New Roman" w:hAnsi="Times New Roman" w:cs="Times New Roman"/>
          <w:b/>
          <w:bCs/>
          <w:noProof w:val="0"/>
          <w:color w:val="0000CC"/>
          <w:sz w:val="28"/>
          <w:szCs w:val="24"/>
          <w:lang w:val="en-US"/>
        </w:rPr>
      </w:pPr>
      <w:r w:rsidRPr="00B336CB">
        <w:rPr>
          <w:rFonts w:ascii="Times New Roman" w:eastAsia="Times New Roman" w:hAnsi="Times New Roman" w:cs="Times New Roman"/>
          <w:b/>
          <w:bCs/>
          <w:noProof w:val="0"/>
          <w:color w:val="0000CC"/>
          <w:sz w:val="28"/>
          <w:szCs w:val="24"/>
          <w:lang w:val="en-US"/>
        </w:rPr>
        <w:t>Subotica: R</w:t>
      </w:r>
      <w:r w:rsidR="00904F50" w:rsidRPr="00B336CB">
        <w:rPr>
          <w:rFonts w:ascii="Times New Roman" w:eastAsia="Times New Roman" w:hAnsi="Times New Roman" w:cs="Times New Roman"/>
          <w:b/>
          <w:bCs/>
          <w:noProof w:val="0"/>
          <w:color w:val="0000CC"/>
          <w:sz w:val="28"/>
          <w:szCs w:val="24"/>
          <w:lang w:val="en-US"/>
        </w:rPr>
        <w:t>adionice "Social Impact Award"</w:t>
      </w:r>
    </w:p>
    <w:p w:rsidR="00D04ADD" w:rsidRDefault="00D04ADD" w:rsidP="00904F50">
      <w:pPr>
        <w:spacing w:after="0" w:line="240" w:lineRule="auto"/>
        <w:jc w:val="both"/>
        <w:rPr>
          <w:rFonts w:ascii="Times New Roman" w:eastAsia="Times New Roman" w:hAnsi="Times New Roman" w:cs="Times New Roman"/>
          <w:b/>
          <w:bCs/>
          <w:noProof w:val="0"/>
          <w:sz w:val="24"/>
          <w:szCs w:val="24"/>
          <w:lang w:val="en-US"/>
        </w:rPr>
      </w:pPr>
    </w:p>
    <w:p w:rsidR="00D04ADD" w:rsidRDefault="00D04ADD" w:rsidP="00D04ADD">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7F3B5C4C" wp14:editId="2350C6AC">
            <wp:simplePos x="0" y="0"/>
            <wp:positionH relativeFrom="column">
              <wp:posOffset>3782060</wp:posOffset>
            </wp:positionH>
            <wp:positionV relativeFrom="paragraph">
              <wp:posOffset>238760</wp:posOffset>
            </wp:positionV>
            <wp:extent cx="2170430" cy="1157605"/>
            <wp:effectExtent l="0" t="0" r="127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70430" cy="1157605"/>
                    </a:xfrm>
                    <a:prstGeom prst="rect">
                      <a:avLst/>
                    </a:prstGeom>
                    <a:noFill/>
                    <a:ln>
                      <a:noFill/>
                    </a:ln>
                  </pic:spPr>
                </pic:pic>
              </a:graphicData>
            </a:graphic>
            <wp14:sizeRelH relativeFrom="page">
              <wp14:pctWidth>0</wp14:pctWidth>
            </wp14:sizeRelH>
            <wp14:sizeRelV relativeFrom="page">
              <wp14:pctHeight>0</wp14:pctHeight>
            </wp14:sizeRelV>
          </wp:anchor>
        </w:drawing>
      </w:r>
      <w:r w:rsidR="00904F50" w:rsidRPr="00D04ADD">
        <w:rPr>
          <w:rFonts w:ascii="Times New Roman" w:eastAsia="Times New Roman" w:hAnsi="Times New Roman" w:cs="Times New Roman"/>
          <w:bCs/>
          <w:noProof w:val="0"/>
          <w:sz w:val="24"/>
          <w:szCs w:val="24"/>
          <w:lang w:val="en-US"/>
        </w:rPr>
        <w:t>U Omladinskom klubu "Skladište" Fondacije "Danilo Kiš" u Subotici u sredu 17. f</w:t>
      </w:r>
      <w:r>
        <w:rPr>
          <w:rFonts w:ascii="Times New Roman" w:eastAsia="Times New Roman" w:hAnsi="Times New Roman" w:cs="Times New Roman"/>
          <w:bCs/>
          <w:noProof w:val="0"/>
          <w:sz w:val="24"/>
          <w:szCs w:val="24"/>
          <w:lang w:val="en-US"/>
        </w:rPr>
        <w:t>ebruara, do 10 do 17 časova, j</w:t>
      </w:r>
      <w:r w:rsidR="00904F50" w:rsidRPr="00D04ADD">
        <w:rPr>
          <w:rFonts w:ascii="Times New Roman" w:eastAsia="Times New Roman" w:hAnsi="Times New Roman" w:cs="Times New Roman"/>
          <w:bCs/>
          <w:noProof w:val="0"/>
          <w:sz w:val="24"/>
          <w:szCs w:val="24"/>
          <w:lang w:val="en-US"/>
        </w:rPr>
        <w:t>e održana prva u nizu radionica u okviru programa namenjenog studentima "Social Impact Award". Učešće na radionici, uz obaveznu prijavu, je besplatno.</w:t>
      </w:r>
      <w:r>
        <w:rPr>
          <w:rFonts w:ascii="Times New Roman" w:eastAsia="Times New Roman" w:hAnsi="Times New Roman" w:cs="Times New Roman"/>
          <w:bCs/>
          <w:noProof w:val="0"/>
          <w:sz w:val="24"/>
          <w:szCs w:val="24"/>
          <w:lang w:val="en-US"/>
        </w:rPr>
        <w:t xml:space="preserve"> </w:t>
      </w:r>
      <w:r w:rsidR="00904F50" w:rsidRPr="00904F50">
        <w:rPr>
          <w:rFonts w:ascii="Times New Roman" w:eastAsia="Times New Roman" w:hAnsi="Times New Roman" w:cs="Times New Roman"/>
          <w:bCs/>
          <w:noProof w:val="0"/>
          <w:sz w:val="24"/>
          <w:szCs w:val="24"/>
          <w:lang w:val="en-US"/>
        </w:rPr>
        <w:t>Social Impact Award je najveće studentsko takmičenje na temu društvenog preduzetništva u Evropi. Program se sastoji iz tri dela: edukativni deo, takmičenje i inkubacija. Edukativni deo realizuje se kroz više od 30 potpuno besplatnih radionica koje će se održavati tokom februara, marta i aprila u Beogradu, Nišu, Novom Sadu, Subotici i Kragujevcu. Radionice će voditi učesnike od samih osnova društvenog preduzetništva, preko njihovih biznis ideja do biznisa potpuno spremnog za implementaciju.</w:t>
      </w:r>
    </w:p>
    <w:p w:rsidR="00D04ADD" w:rsidRDefault="00904F50" w:rsidP="00D04ADD">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U aprilu, nakon radionica, biće otvoren konkurs gde će studenti i studentkinje moći da podnose svoje ideje za pokretanje društvenih preduzeća. Stručni žiri odabraće osam finalista, koji nakon toga prolaze kroz intenzivni tromesečni program inkubacije kroz koji razvijaju svoju ideju i dobijaju mentora koji radi sa njima.</w:t>
      </w:r>
      <w:r w:rsidR="00D04ADD">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Nakon tri meseca, u septembru, biraju se 4 pobednika. Nagrada za pobednike biće internacionalna konferencija u Beču sa pobednicima iz cele Evrope i početni kapital u iznosu od 1.500 evra.</w:t>
      </w:r>
    </w:p>
    <w:p w:rsidR="00904F50" w:rsidRDefault="00904F50" w:rsidP="00D04ADD">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Na</w:t>
      </w:r>
      <w:r w:rsidR="00D04ADD">
        <w:rPr>
          <w:rFonts w:ascii="Times New Roman" w:eastAsia="Times New Roman" w:hAnsi="Times New Roman" w:cs="Times New Roman"/>
          <w:bCs/>
          <w:noProof w:val="0"/>
          <w:sz w:val="24"/>
          <w:szCs w:val="24"/>
          <w:lang w:val="en-US"/>
        </w:rPr>
        <w:t xml:space="preserve"> prvoj radionici koja je </w:t>
      </w:r>
      <w:r w:rsidRPr="00904F50">
        <w:rPr>
          <w:rFonts w:ascii="Times New Roman" w:eastAsia="Times New Roman" w:hAnsi="Times New Roman" w:cs="Times New Roman"/>
          <w:bCs/>
          <w:noProof w:val="0"/>
          <w:sz w:val="24"/>
          <w:szCs w:val="24"/>
          <w:lang w:val="en-US"/>
        </w:rPr>
        <w:t xml:space="preserve"> održana </w:t>
      </w:r>
      <w:r w:rsidR="00D04ADD">
        <w:rPr>
          <w:rFonts w:ascii="Times New Roman" w:eastAsia="Times New Roman" w:hAnsi="Times New Roman" w:cs="Times New Roman"/>
          <w:bCs/>
          <w:noProof w:val="0"/>
          <w:sz w:val="24"/>
          <w:szCs w:val="24"/>
          <w:lang w:val="en-US"/>
        </w:rPr>
        <w:t>u sredu, učesnici i učesnice mogli su</w:t>
      </w:r>
      <w:r w:rsidRPr="00904F50">
        <w:rPr>
          <w:rFonts w:ascii="Times New Roman" w:eastAsia="Times New Roman" w:hAnsi="Times New Roman" w:cs="Times New Roman"/>
          <w:bCs/>
          <w:noProof w:val="0"/>
          <w:sz w:val="24"/>
          <w:szCs w:val="24"/>
          <w:lang w:val="en-US"/>
        </w:rPr>
        <w:t xml:space="preserve"> da se upoznaju sa društvenim preduzetništvom i uđu u njegovu suštinu i terminologiju.</w:t>
      </w:r>
      <w:r w:rsidR="00D04ADD">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Detaljnije informacije o radionicama i programu mogu se pronaći na </w:t>
      </w:r>
      <w:hyperlink r:id="rId14" w:tooltip="sajtu" w:history="1">
        <w:r w:rsidRPr="00D04ADD">
          <w:rPr>
            <w:rStyle w:val="Hyperlink"/>
            <w:rFonts w:ascii="Times New Roman" w:eastAsia="Times New Roman" w:hAnsi="Times New Roman" w:cs="Times New Roman"/>
            <w:bCs/>
            <w:noProof w:val="0"/>
            <w:color w:val="auto"/>
            <w:sz w:val="24"/>
            <w:szCs w:val="24"/>
            <w:u w:val="none"/>
            <w:lang w:val="en-US"/>
          </w:rPr>
          <w:t>sajtu</w:t>
        </w:r>
      </w:hyperlink>
      <w:r w:rsidRPr="00D04ADD">
        <w:rPr>
          <w:rFonts w:ascii="Times New Roman" w:eastAsia="Times New Roman" w:hAnsi="Times New Roman" w:cs="Times New Roman"/>
          <w:bCs/>
          <w:noProof w:val="0"/>
          <w:sz w:val="24"/>
          <w:szCs w:val="24"/>
          <w:lang w:val="en-US"/>
        </w:rPr>
        <w:t> </w:t>
      </w:r>
      <w:r w:rsidRPr="00904F50">
        <w:rPr>
          <w:rFonts w:ascii="Times New Roman" w:eastAsia="Times New Roman" w:hAnsi="Times New Roman" w:cs="Times New Roman"/>
          <w:bCs/>
          <w:noProof w:val="0"/>
          <w:sz w:val="24"/>
          <w:szCs w:val="24"/>
          <w:lang w:val="en-US"/>
        </w:rPr>
        <w:t>Fondacije "Danilo Kiš" ili na </w:t>
      </w:r>
      <w:hyperlink r:id="rId15" w:tooltip="www.socialimpactaward.rs" w:history="1">
        <w:r w:rsidRPr="00D04ADD">
          <w:rPr>
            <w:rStyle w:val="Hyperlink"/>
            <w:rFonts w:ascii="Times New Roman" w:eastAsia="Times New Roman" w:hAnsi="Times New Roman" w:cs="Times New Roman"/>
            <w:bCs/>
            <w:noProof w:val="0"/>
            <w:sz w:val="24"/>
            <w:szCs w:val="24"/>
            <w:lang w:val="en-US"/>
          </w:rPr>
          <w:t>www.socialimpacraward.rs.</w:t>
        </w:r>
      </w:hyperlink>
      <w:r w:rsidR="00D04ADD">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Projekat Social Impact Award sprovodi organizacija Razlivalište, u saradnji sa Coca Cola Hellenic, ERSTE Bankom, ERSTE Stiftung-om i Impact Hub-om, a uz podršku Fonda B92, Fondacije "Danilo Kiš", Zavoda za zdravstvenu zaštitu studenata Novi Sad, Američkog kutka Niš, Kancelarije za mlade Niš i Kancelarije za mlade Kragujevac.</w:t>
      </w:r>
    </w:p>
    <w:p w:rsidR="00495D15" w:rsidRPr="00904F50" w:rsidRDefault="00495D15" w:rsidP="00D04ADD">
      <w:pPr>
        <w:spacing w:after="0" w:line="240" w:lineRule="auto"/>
        <w:ind w:firstLine="720"/>
        <w:jc w:val="both"/>
        <w:rPr>
          <w:rFonts w:ascii="Times New Roman" w:eastAsia="Times New Roman" w:hAnsi="Times New Roman" w:cs="Times New Roman"/>
          <w:bCs/>
          <w:noProof w:val="0"/>
          <w:sz w:val="24"/>
          <w:szCs w:val="24"/>
          <w:lang w:val="en-US"/>
        </w:rPr>
      </w:pPr>
    </w:p>
    <w:p w:rsidR="00495D15" w:rsidRPr="00B336CB" w:rsidRDefault="00495D15" w:rsidP="00495D1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336CB">
        <w:rPr>
          <w:rFonts w:ascii="Times New Roman" w:eastAsia="Times New Roman" w:hAnsi="Times New Roman" w:cs="Times New Roman"/>
          <w:b/>
          <w:bCs/>
          <w:color w:val="0000CC"/>
          <w:sz w:val="28"/>
          <w:szCs w:val="24"/>
          <w:lang w:val="en-US"/>
        </w:rPr>
        <w:t>Novi Sad: Poziv za radionicu "Bezbednost u saobraćaju"</w:t>
      </w:r>
    </w:p>
    <w:p w:rsidR="00495D15" w:rsidRPr="00D9204B" w:rsidRDefault="00495D15" w:rsidP="00495D15">
      <w:pPr>
        <w:spacing w:after="0" w:line="240" w:lineRule="auto"/>
        <w:jc w:val="both"/>
        <w:textAlignment w:val="baseline"/>
        <w:outlineLvl w:val="0"/>
        <w:rPr>
          <w:rFonts w:ascii="Times New Roman" w:eastAsia="Times New Roman" w:hAnsi="Times New Roman" w:cs="Times New Roman"/>
          <w:bCs/>
          <w:sz w:val="24"/>
          <w:szCs w:val="24"/>
          <w:lang w:val="en-US"/>
        </w:rPr>
      </w:pPr>
    </w:p>
    <w:p w:rsidR="00495D15" w:rsidRPr="00D9204B" w:rsidRDefault="00495D15" w:rsidP="00495D1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9204B">
        <w:rPr>
          <w:rFonts w:ascii="Times New Roman" w:eastAsia="Times New Roman" w:hAnsi="Times New Roman" w:cs="Times New Roman"/>
          <w:bCs/>
          <w:sz w:val="24"/>
          <w:szCs w:val="24"/>
          <w:lang w:val="en-US"/>
        </w:rPr>
        <w:t xml:space="preserve">Infopolis - omladinski info centar uputio je poziv mladima od 15 do 30 godina da se prijave za učešće na radionici "Bezbednost u saobraćaju", koja će biti održana 25. februara u Novom Sadu. Rok za prijavu je 24. februar. Poziv je upućen mladima iz Novog Sada i okoline, a radionica će biti održana u prostorijama Infopolis-a, Trg Slobode 3, u suterenu Apolo centra. Učesnicima i učesnicama, kroz interaktivni pristup, biće predstavljene teme "Značaj bezbednosti saobraćaja" i "Alkohol i brzina kao uzroci stradanja u saobraćaju". </w:t>
      </w:r>
    </w:p>
    <w:p w:rsidR="00495D15" w:rsidRPr="00D9204B" w:rsidRDefault="00495D15" w:rsidP="00495D1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9204B">
        <w:rPr>
          <w:rFonts w:ascii="Times New Roman" w:eastAsia="Times New Roman" w:hAnsi="Times New Roman" w:cs="Times New Roman"/>
          <w:bCs/>
          <w:sz w:val="24"/>
          <w:szCs w:val="24"/>
          <w:lang w:val="en-US"/>
        </w:rPr>
        <w:lastRenderedPageBreak/>
        <w:t xml:space="preserve">Program će voditi Strahinja Marjanović i Dejan Radivojev, diplomirani inženjeri saobraćaja. Radionica je predviđeno da traje dva sata, od 17 do 19 časova. Zainteresovani mogu da se prijave putem mejla </w:t>
      </w:r>
      <w:hyperlink r:id="rId16" w:history="1">
        <w:r w:rsidRPr="00D9204B">
          <w:rPr>
            <w:rFonts w:ascii="Times New Roman" w:eastAsia="Times New Roman" w:hAnsi="Times New Roman" w:cs="Times New Roman"/>
            <w:bCs/>
            <w:color w:val="0000FF" w:themeColor="hyperlink"/>
            <w:sz w:val="24"/>
            <w:szCs w:val="24"/>
            <w:u w:val="single"/>
            <w:lang w:val="en-US"/>
          </w:rPr>
          <w:t>programinfopolis@gmail.com</w:t>
        </w:r>
      </w:hyperlink>
      <w:r w:rsidRPr="00D9204B">
        <w:rPr>
          <w:rFonts w:ascii="Times New Roman" w:eastAsia="Times New Roman" w:hAnsi="Times New Roman" w:cs="Times New Roman"/>
          <w:bCs/>
          <w:sz w:val="24"/>
          <w:szCs w:val="24"/>
          <w:lang w:val="en-US"/>
        </w:rPr>
        <w:t>. Potrebno je navesti ime i prezime i godinu rođenja, kao i naznačiti da se priajva odnosi na radionicu "Bezbednost mladih u saobraćaju".</w:t>
      </w:r>
    </w:p>
    <w:p w:rsidR="00904F50" w:rsidRDefault="00904F50" w:rsidP="00FC50BE">
      <w:pPr>
        <w:spacing w:after="0" w:line="240" w:lineRule="auto"/>
        <w:jc w:val="both"/>
        <w:rPr>
          <w:rFonts w:ascii="Times New Roman" w:eastAsia="Times New Roman" w:hAnsi="Times New Roman" w:cs="Times New Roman"/>
          <w:bCs/>
          <w:noProof w:val="0"/>
          <w:sz w:val="24"/>
          <w:szCs w:val="24"/>
          <w:lang w:val="en-US"/>
        </w:rPr>
      </w:pPr>
    </w:p>
    <w:p w:rsidR="005F7145" w:rsidRPr="00B336CB" w:rsidRDefault="005F7145" w:rsidP="005F7145">
      <w:pPr>
        <w:spacing w:after="0" w:line="240" w:lineRule="auto"/>
        <w:jc w:val="center"/>
        <w:rPr>
          <w:rFonts w:ascii="Times New Roman" w:eastAsia="Times New Roman" w:hAnsi="Times New Roman" w:cs="Times New Roman"/>
          <w:b/>
          <w:bCs/>
          <w:noProof w:val="0"/>
          <w:color w:val="0000CC"/>
          <w:sz w:val="28"/>
          <w:szCs w:val="24"/>
          <w:lang w:val="en-US"/>
        </w:rPr>
      </w:pPr>
      <w:r w:rsidRPr="00B336CB">
        <w:rPr>
          <w:rFonts w:ascii="Times New Roman" w:eastAsia="Times New Roman" w:hAnsi="Times New Roman" w:cs="Times New Roman"/>
          <w:b/>
          <w:bCs/>
          <w:noProof w:val="0"/>
          <w:color w:val="0000CC"/>
          <w:sz w:val="28"/>
          <w:szCs w:val="24"/>
          <w:lang w:val="en-US"/>
        </w:rPr>
        <w:t>Obeleženo 190 godina Matice srpske</w:t>
      </w:r>
    </w:p>
    <w:p w:rsidR="005F7145" w:rsidRDefault="005F7145" w:rsidP="005F7145">
      <w:pPr>
        <w:spacing w:after="0" w:line="240" w:lineRule="auto"/>
        <w:ind w:firstLine="720"/>
        <w:jc w:val="both"/>
        <w:rPr>
          <w:rFonts w:ascii="Times New Roman" w:eastAsia="Times New Roman" w:hAnsi="Times New Roman" w:cs="Times New Roman"/>
          <w:bCs/>
          <w:noProof w:val="0"/>
          <w:sz w:val="24"/>
          <w:szCs w:val="24"/>
          <w:lang w:val="en-US"/>
        </w:rPr>
      </w:pPr>
    </w:p>
    <w:p w:rsidR="005F7145" w:rsidRDefault="005F7145" w:rsidP="005F7145">
      <w:pPr>
        <w:spacing w:after="0" w:line="240" w:lineRule="auto"/>
        <w:ind w:firstLine="720"/>
        <w:jc w:val="both"/>
        <w:rPr>
          <w:rFonts w:ascii="Times New Roman" w:eastAsia="Times New Roman" w:hAnsi="Times New Roman" w:cs="Times New Roman"/>
          <w:bCs/>
          <w:noProof w:val="0"/>
          <w:sz w:val="24"/>
          <w:szCs w:val="24"/>
          <w:lang w:val="en-US"/>
        </w:rPr>
      </w:pPr>
      <w:r w:rsidRPr="005F7145">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1659F688" wp14:editId="145376DB">
            <wp:simplePos x="0" y="0"/>
            <wp:positionH relativeFrom="column">
              <wp:posOffset>3686175</wp:posOffset>
            </wp:positionH>
            <wp:positionV relativeFrom="paragraph">
              <wp:posOffset>250825</wp:posOffset>
            </wp:positionV>
            <wp:extent cx="2171700" cy="1085850"/>
            <wp:effectExtent l="0" t="0" r="0" b="0"/>
            <wp:wrapSquare wrapText="bothSides"/>
            <wp:docPr id="2" name="Picture 2" descr="http://www.rtv.rs/sr_lat/zivot/kultura/slike/2016/02/16/matica-srpsk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6/02/16/matica-srpska-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145">
        <w:rPr>
          <w:rFonts w:ascii="Times New Roman" w:eastAsia="Times New Roman" w:hAnsi="Times New Roman" w:cs="Times New Roman"/>
          <w:bCs/>
          <w:noProof w:val="0"/>
          <w:sz w:val="24"/>
          <w:szCs w:val="24"/>
          <w:lang w:val="en-US"/>
        </w:rPr>
        <w:t xml:space="preserve">U Svečanom salonu Matice srpske </w:t>
      </w:r>
      <w:r>
        <w:rPr>
          <w:rFonts w:ascii="Times New Roman" w:eastAsia="Times New Roman" w:hAnsi="Times New Roman" w:cs="Times New Roman"/>
          <w:bCs/>
          <w:noProof w:val="0"/>
          <w:sz w:val="24"/>
          <w:szCs w:val="24"/>
          <w:lang w:val="en-US"/>
        </w:rPr>
        <w:t>16. februara uveče</w:t>
      </w:r>
      <w:r w:rsidRPr="005F7145">
        <w:rPr>
          <w:rFonts w:ascii="Times New Roman" w:eastAsia="Times New Roman" w:hAnsi="Times New Roman" w:cs="Times New Roman"/>
          <w:bCs/>
          <w:noProof w:val="0"/>
          <w:sz w:val="24"/>
          <w:szCs w:val="24"/>
          <w:lang w:val="en-US"/>
        </w:rPr>
        <w:t xml:space="preserve"> je održana svečana sednica povodom 190-godišnjice postojanja te najstarije kulturne institucije srpskog naroda, koja je osnovana 1826. godine u Pešti.</w:t>
      </w:r>
      <w:r>
        <w:rPr>
          <w:rFonts w:ascii="Times New Roman" w:eastAsia="Times New Roman" w:hAnsi="Times New Roman" w:cs="Times New Roman"/>
          <w:bCs/>
          <w:noProof w:val="0"/>
          <w:sz w:val="24"/>
          <w:szCs w:val="24"/>
          <w:lang w:val="en-US"/>
        </w:rPr>
        <w:t xml:space="preserve"> </w:t>
      </w:r>
      <w:r w:rsidRPr="005F7145">
        <w:rPr>
          <w:rFonts w:ascii="Times New Roman" w:eastAsia="Times New Roman" w:hAnsi="Times New Roman" w:cs="Times New Roman"/>
          <w:bCs/>
          <w:noProof w:val="0"/>
          <w:sz w:val="24"/>
          <w:szCs w:val="24"/>
          <w:lang w:val="en-US"/>
        </w:rPr>
        <w:t>Svečanoj sednici prisustvovao je član Gradskog veća Novog Sada zadužen za kulturu Vanja Vučenović, koji je rekao da Grad Novi Sad daje neskrivenu podršku i pomoć Matici srpskoj, za koju je rekao da je najstarija i najznačajnija kulturno - književno - naučna ustanova u Srba.</w:t>
      </w:r>
    </w:p>
    <w:p w:rsidR="005F7145" w:rsidRPr="005F7145" w:rsidRDefault="005F7145" w:rsidP="005F7145">
      <w:pPr>
        <w:spacing w:after="0" w:line="240" w:lineRule="auto"/>
        <w:ind w:firstLine="720"/>
        <w:jc w:val="both"/>
        <w:rPr>
          <w:rFonts w:ascii="Times New Roman" w:eastAsia="Times New Roman" w:hAnsi="Times New Roman" w:cs="Times New Roman"/>
          <w:bCs/>
          <w:noProof w:val="0"/>
          <w:sz w:val="24"/>
          <w:szCs w:val="24"/>
          <w:lang w:val="en-US"/>
        </w:rPr>
      </w:pPr>
      <w:r w:rsidRPr="005F7145">
        <w:rPr>
          <w:rFonts w:ascii="Times New Roman" w:eastAsia="Times New Roman" w:hAnsi="Times New Roman" w:cs="Times New Roman"/>
          <w:bCs/>
          <w:noProof w:val="0"/>
          <w:sz w:val="24"/>
          <w:szCs w:val="24"/>
          <w:lang w:val="en-US"/>
        </w:rPr>
        <w:t>Predsednik Matice srpske Dragan Stanić rekao je novinarima da je jasna misija Matice srpske i da ona ima izuzetno značajnu ulogu u očuvanju srpske kulture i srpskog naroda u , kako je rekao, "ovom ogromnom prostoru globalizacionih procesa koji mogu imati fatalan ishod po sudbinu malih naroda"."Po načinu na koji se odnosi prema finansiranju Matice srpske mislim da nije dovoljno jasno koliko je važno da se očuva "Letopis Matice srpske" ili koliko je važno da razvijamo enciklopedistiku koju do sada nismo imali, a koju u Matici razvijamo najefikasnije i najbrže što se može. Uprkos značaju tih disciplina mi nemamo onakvu finansijsku podršku kakvu bi trebali imati", rekao je Stanić.</w:t>
      </w:r>
    </w:p>
    <w:p w:rsidR="005F7145" w:rsidRPr="005F7145" w:rsidRDefault="005F7145" w:rsidP="005F7145">
      <w:pPr>
        <w:spacing w:after="0" w:line="240" w:lineRule="auto"/>
        <w:ind w:firstLine="720"/>
        <w:jc w:val="both"/>
        <w:rPr>
          <w:rFonts w:ascii="Times New Roman" w:eastAsia="Times New Roman" w:hAnsi="Times New Roman" w:cs="Times New Roman"/>
          <w:bCs/>
          <w:noProof w:val="0"/>
          <w:sz w:val="24"/>
          <w:szCs w:val="24"/>
          <w:lang w:val="en-US"/>
        </w:rPr>
      </w:pPr>
      <w:r w:rsidRPr="005F7145">
        <w:rPr>
          <w:rFonts w:ascii="Times New Roman" w:eastAsia="Times New Roman" w:hAnsi="Times New Roman" w:cs="Times New Roman"/>
          <w:bCs/>
          <w:noProof w:val="0"/>
          <w:sz w:val="24"/>
          <w:szCs w:val="24"/>
          <w:lang w:val="en-US"/>
        </w:rPr>
        <w:t>Na sednici je pesniku Đorđu Nešiću uručena "Zmajeva nagrada" za zbirku</w:t>
      </w:r>
      <w:r>
        <w:rPr>
          <w:rFonts w:ascii="Times New Roman" w:eastAsia="Times New Roman" w:hAnsi="Times New Roman" w:cs="Times New Roman"/>
          <w:bCs/>
          <w:noProof w:val="0"/>
          <w:sz w:val="24"/>
          <w:szCs w:val="24"/>
          <w:lang w:val="en-US"/>
        </w:rPr>
        <w:t xml:space="preserve"> pesama "Bolje biti u manjini". </w:t>
      </w:r>
      <w:r w:rsidRPr="005F7145">
        <w:rPr>
          <w:rFonts w:ascii="Times New Roman" w:eastAsia="Times New Roman" w:hAnsi="Times New Roman" w:cs="Times New Roman"/>
          <w:bCs/>
          <w:noProof w:val="0"/>
          <w:sz w:val="24"/>
          <w:szCs w:val="24"/>
          <w:lang w:val="en-US"/>
        </w:rPr>
        <w:t>Pomenuta nagrada je ustanovljena još 1953. godine, a za ovogodišnju "Zmajevu nagradu" konkurisalo je 30 knjiga poezije, a žiri Matice srpske je za pobednika ovogodišnjeg konkursa izabrao Nešićevu knjigu koju je izdala Srpska književna zadruga "Prosveta".</w:t>
      </w:r>
      <w:r w:rsidRPr="005F7145">
        <w:t xml:space="preserve"> </w:t>
      </w:r>
      <w:hyperlink r:id="rId18" w:history="1">
        <w:r w:rsidRPr="00CB4638">
          <w:rPr>
            <w:rStyle w:val="Hyperlink"/>
            <w:rFonts w:ascii="Times New Roman" w:eastAsia="Times New Roman" w:hAnsi="Times New Roman" w:cs="Times New Roman"/>
            <w:bCs/>
            <w:noProof w:val="0"/>
            <w:sz w:val="24"/>
            <w:szCs w:val="24"/>
            <w:lang w:val="en-US"/>
          </w:rPr>
          <w:t>https://www.youtube.com/watch?v=a-j6suhe5VA</w:t>
        </w:r>
      </w:hyperlink>
      <w:r>
        <w:rPr>
          <w:rFonts w:ascii="Times New Roman" w:eastAsia="Times New Roman" w:hAnsi="Times New Roman" w:cs="Times New Roman"/>
          <w:bCs/>
          <w:noProof w:val="0"/>
          <w:sz w:val="24"/>
          <w:szCs w:val="24"/>
          <w:lang w:val="en-US"/>
        </w:rPr>
        <w:t xml:space="preserve"> </w:t>
      </w:r>
    </w:p>
    <w:p w:rsidR="00FC50BE" w:rsidRPr="00D9204B" w:rsidRDefault="00FC50BE" w:rsidP="00FC50BE">
      <w:pPr>
        <w:spacing w:after="0" w:line="240" w:lineRule="auto"/>
        <w:jc w:val="both"/>
        <w:textAlignment w:val="baseline"/>
        <w:outlineLvl w:val="0"/>
        <w:rPr>
          <w:rFonts w:ascii="Times New Roman" w:eastAsia="Times New Roman" w:hAnsi="Times New Roman" w:cs="Times New Roman"/>
          <w:bCs/>
          <w:sz w:val="24"/>
          <w:szCs w:val="24"/>
          <w:lang w:val="en-US"/>
        </w:rPr>
      </w:pPr>
    </w:p>
    <w:p w:rsidR="00FC50BE" w:rsidRPr="00B336CB" w:rsidRDefault="00FC50BE" w:rsidP="00FC50BE">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B336CB">
        <w:rPr>
          <w:rFonts w:ascii="Times New Roman" w:eastAsia="Times New Roman" w:hAnsi="Times New Roman" w:cs="Times New Roman"/>
          <w:b/>
          <w:bCs/>
          <w:color w:val="0000CC"/>
          <w:sz w:val="28"/>
          <w:szCs w:val="24"/>
        </w:rPr>
        <w:t>Kako uspešno raditi u IT sektoru</w:t>
      </w:r>
    </w:p>
    <w:p w:rsidR="00FC50BE" w:rsidRPr="00D9204B" w:rsidRDefault="00FC50BE" w:rsidP="00FC50BE">
      <w:pPr>
        <w:spacing w:after="0" w:line="240" w:lineRule="auto"/>
        <w:jc w:val="both"/>
        <w:textAlignment w:val="baseline"/>
        <w:outlineLvl w:val="0"/>
        <w:rPr>
          <w:rFonts w:ascii="Times New Roman" w:eastAsia="Times New Roman" w:hAnsi="Times New Roman" w:cs="Times New Roman"/>
          <w:bCs/>
          <w:sz w:val="24"/>
          <w:szCs w:val="24"/>
        </w:rPr>
      </w:pPr>
    </w:p>
    <w:p w:rsidR="00FC50BE" w:rsidRPr="00D9204B" w:rsidRDefault="00FC50BE"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sidRPr="00D9204B">
        <w:rPr>
          <w:rFonts w:ascii="Times New Roman" w:eastAsia="Times New Roman" w:hAnsi="Times New Roman" w:cs="Times New Roman"/>
          <w:bCs/>
          <w:sz w:val="24"/>
          <w:szCs w:val="24"/>
        </w:rPr>
        <w:t>Konferencija Vebiz (Webiz), koja se već četvrti put uspešno realizuje u Zrenjaninu, ove godine održaće se od 24. do 27. marta u hotelu „Vojvodina”. Organizatori očekuju da će i ovaj put pomeriti granice kada je reč o organizovanju IT događaja u našoj zemlji. Menadžer projekta Vladimir Kovač najavio je najbolje predavače, kvalitetna predavanja i vrhunsku organizaciju događaja, pa je ubeđen da će biti opravdatno poverenje posetilaca konferencije.</w:t>
      </w:r>
    </w:p>
    <w:p w:rsidR="00FC50BE" w:rsidRPr="00D9204B" w:rsidRDefault="00B336CB"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FC50BE" w:rsidRPr="00D9204B">
        <w:rPr>
          <w:rFonts w:ascii="Times New Roman" w:eastAsia="Times New Roman" w:hAnsi="Times New Roman" w:cs="Times New Roman"/>
          <w:bCs/>
          <w:sz w:val="24"/>
          <w:szCs w:val="24"/>
        </w:rPr>
        <w:t xml:space="preserve">Kao i prethodnih godina, prva dva dana Vebiza rezervisana su za Program poslovne edukacije, koji je namenjen malim i srednjim preduzećima kao i preduzetnicima. Od petka 25. marta do nedelje 27. marta je konferencijski deo događaja namenjen mladima koji su željni znanja i koji su na početku svojih karijera. U ta tri dana, predavanja će biti podeljena po celinama. Prvog dana, posetioce očekuju velika imena sa motivacionim pričama, kao i prezentacije o privrednom ambijentu za dalji razvoj IT industrije u Srbiji. Drugi dan konferencije je rezervisan za predstavljanje uspeših IT priča, dok je fokus trećeg dana na preduzetništvu uz pomoć interneta. U odnosu na prošlu godinu, posetioce očekuje veći broj radionica, čiji će broj </w:t>
      </w:r>
      <w:r w:rsidR="00FC50BE" w:rsidRPr="00D9204B">
        <w:rPr>
          <w:rFonts w:ascii="Times New Roman" w:eastAsia="Times New Roman" w:hAnsi="Times New Roman" w:cs="Times New Roman"/>
          <w:bCs/>
          <w:sz w:val="24"/>
          <w:szCs w:val="24"/>
        </w:rPr>
        <w:lastRenderedPageBreak/>
        <w:t>najverovatnije biti čak dvocifren. Što se tiče netvorkinga i druženja za učesnike Vebiza spremamo velika iznenađenja - najavljuje Vladimir Kovač.</w:t>
      </w:r>
    </w:p>
    <w:p w:rsidR="00FC50BE" w:rsidRPr="00D9204B" w:rsidRDefault="00FC50BE"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sidRPr="00D9204B">
        <w:rPr>
          <w:rFonts w:ascii="Times New Roman" w:eastAsia="Times New Roman" w:hAnsi="Times New Roman" w:cs="Times New Roman"/>
          <w:bCs/>
          <w:sz w:val="24"/>
          <w:szCs w:val="24"/>
        </w:rPr>
        <w:t>Prijave za Vebiz su otvorene i veliki broj ljudi do sada je već rezervisao svoje mesto na ovom prestižnom IT događaju: - Cene kotizacija za konferencijski deo su 1.000 dinara za studente i 1.500 dinara za sve ostale, dok kotizacije za Program poslovne edukacije iznose 120 evra. Kotizacioni paketi su i ove godine bogati, pa posetioce u okviru kotizacije drugog dana konferencije očekuje i ručak u hotelu „Vojvodina”, a slušaoci poslovne edukacije imaće u sklopu kotizacije i netvorking večeru. Radionice će biti besplatne za sve posetioce konferencije, sa ograničenjem od maksimalno dve radionice - rekao nam je Kovač.</w:t>
      </w:r>
    </w:p>
    <w:p w:rsidR="00FC50BE" w:rsidRPr="00D9204B" w:rsidRDefault="00FC50BE" w:rsidP="00FC50BE">
      <w:pPr>
        <w:spacing w:after="0" w:line="240" w:lineRule="auto"/>
        <w:jc w:val="both"/>
        <w:textAlignment w:val="baseline"/>
        <w:outlineLvl w:val="0"/>
        <w:rPr>
          <w:rFonts w:ascii="Times New Roman" w:eastAsia="Times New Roman" w:hAnsi="Times New Roman" w:cs="Times New Roman"/>
          <w:bCs/>
          <w:sz w:val="24"/>
          <w:szCs w:val="24"/>
        </w:rPr>
      </w:pPr>
    </w:p>
    <w:p w:rsidR="00FC50BE" w:rsidRPr="00B336CB" w:rsidRDefault="00FC50BE" w:rsidP="00FC50BE">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B336CB">
        <w:rPr>
          <w:rFonts w:ascii="Times New Roman" w:eastAsia="Times New Roman" w:hAnsi="Times New Roman" w:cs="Times New Roman"/>
          <w:b/>
          <w:bCs/>
          <w:color w:val="0000CC"/>
          <w:sz w:val="28"/>
          <w:szCs w:val="24"/>
        </w:rPr>
        <w:t>Bačka Palanka: Druženje s knjigom 147 leta</w:t>
      </w:r>
    </w:p>
    <w:p w:rsidR="00FC50BE" w:rsidRPr="00D9204B" w:rsidRDefault="00FC50BE" w:rsidP="00FC50BE">
      <w:pPr>
        <w:spacing w:after="0" w:line="240" w:lineRule="auto"/>
        <w:jc w:val="both"/>
        <w:textAlignment w:val="baseline"/>
        <w:outlineLvl w:val="0"/>
        <w:rPr>
          <w:rFonts w:ascii="Times New Roman" w:eastAsia="Times New Roman" w:hAnsi="Times New Roman" w:cs="Times New Roman"/>
          <w:bCs/>
          <w:sz w:val="24"/>
          <w:szCs w:val="24"/>
        </w:rPr>
      </w:pPr>
    </w:p>
    <w:p w:rsidR="00FC50BE" w:rsidRPr="00D9204B" w:rsidRDefault="00FC50BE"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sidRPr="00D9204B">
        <w:rPr>
          <w:rFonts w:ascii="Times New Roman" w:eastAsia="Times New Roman" w:hAnsi="Times New Roman" w:cs="Times New Roman"/>
          <w:bCs/>
          <w:sz w:val="24"/>
          <w:szCs w:val="24"/>
        </w:rPr>
        <w:t>Nedavno je Narodna biblioteka „Veljko Petrović“ u Bačkoj Palanci obeležila 147 godina bibliotekarstva u ovoj varoši, a prigodnoj svečanosti prisustvovao je i Ivan Tasovac. Tragična je bila sudbina knjižnog fonda u toku Drugog svetskog rata. Fond je bio „pretrešen“ i „sumnjive knjige“ su spaljene da bi oko 5.000  knjiga u periodu posle rata ležalo u kući porodice Miškov. Preko 2.500 publikacija, dodaje hroničar Radovan Šunjka, štampanih u vremenu do 1938. godine završilo je u fondu Biblioteke Matice Srpske. Od 1949. godine ova kulturna institucija četiri puta je premeštala svoj knjižni fond i nameštaj. Konačno 1968. godine Narodna biblioteka je smeštena u zgradu gde je i danas, inače staro i jedno od najlepših zdanja u Bačkoj Palanci.</w:t>
      </w:r>
    </w:p>
    <w:p w:rsidR="00904F50" w:rsidRDefault="00904F50" w:rsidP="00FC50BE">
      <w:pPr>
        <w:spacing w:after="0" w:line="240" w:lineRule="auto"/>
        <w:rPr>
          <w:rFonts w:ascii="Times New Roman" w:eastAsia="Times New Roman" w:hAnsi="Times New Roman" w:cs="Times New Roman"/>
          <w:sz w:val="24"/>
          <w:szCs w:val="24"/>
        </w:rPr>
      </w:pPr>
    </w:p>
    <w:p w:rsidR="00904F50" w:rsidRPr="00B336CB" w:rsidRDefault="00904F50" w:rsidP="00904F50">
      <w:pPr>
        <w:spacing w:after="0" w:line="240" w:lineRule="auto"/>
        <w:jc w:val="center"/>
        <w:rPr>
          <w:rFonts w:ascii="Times New Roman" w:eastAsia="Times New Roman" w:hAnsi="Times New Roman" w:cs="Times New Roman"/>
          <w:b/>
          <w:bCs/>
          <w:color w:val="0000CC"/>
          <w:sz w:val="28"/>
          <w:szCs w:val="24"/>
          <w:lang w:val="en-US"/>
        </w:rPr>
      </w:pPr>
      <w:r w:rsidRPr="00B336CB">
        <w:rPr>
          <w:rFonts w:ascii="Times New Roman" w:eastAsia="Times New Roman" w:hAnsi="Times New Roman" w:cs="Times New Roman"/>
          <w:b/>
          <w:bCs/>
          <w:color w:val="0000CC"/>
          <w:sz w:val="28"/>
          <w:szCs w:val="24"/>
          <w:lang w:val="en-US"/>
        </w:rPr>
        <w:t>Popov dobitnik Dositejeve nagrade</w:t>
      </w:r>
    </w:p>
    <w:p w:rsidR="00904F50" w:rsidRDefault="00904F50" w:rsidP="00904F50">
      <w:pPr>
        <w:spacing w:after="0" w:line="240" w:lineRule="auto"/>
        <w:rPr>
          <w:rFonts w:ascii="Times New Roman" w:eastAsia="Times New Roman" w:hAnsi="Times New Roman" w:cs="Times New Roman"/>
          <w:b/>
          <w:bCs/>
          <w:sz w:val="24"/>
          <w:szCs w:val="24"/>
          <w:lang w:val="en-US"/>
        </w:rPr>
      </w:pPr>
    </w:p>
    <w:p w:rsidR="00904F50" w:rsidRPr="00904F50" w:rsidRDefault="00904F50" w:rsidP="00904F50">
      <w:pPr>
        <w:spacing w:after="0" w:line="240" w:lineRule="auto"/>
        <w:ind w:firstLine="720"/>
        <w:jc w:val="both"/>
        <w:rPr>
          <w:rFonts w:ascii="Times New Roman" w:eastAsia="Times New Roman" w:hAnsi="Times New Roman" w:cs="Times New Roman"/>
          <w:bCs/>
          <w:sz w:val="24"/>
          <w:szCs w:val="24"/>
          <w:lang w:val="en-US"/>
        </w:rPr>
      </w:pPr>
      <w:r w:rsidRPr="00904F50">
        <w:rPr>
          <w:rFonts w:ascii="Times New Roman" w:eastAsia="Times New Roman" w:hAnsi="Times New Roman" w:cs="Times New Roman"/>
          <w:bCs/>
          <w:sz w:val="24"/>
          <w:szCs w:val="24"/>
          <w:lang w:val="en-US"/>
        </w:rPr>
        <w:t>Žiri za dodelu nagrade "Dositej Obradović" za životno delo doneo je odluku da se ona za 2015. godinu dodeli književniku, publicisti, glumcu i dugogodišnjem televizijskom novinaru Raši Popovu.</w:t>
      </w:r>
      <w:r>
        <w:rPr>
          <w:rFonts w:ascii="Times New Roman" w:eastAsia="Times New Roman" w:hAnsi="Times New Roman" w:cs="Times New Roman"/>
          <w:bCs/>
          <w:sz w:val="24"/>
          <w:szCs w:val="24"/>
          <w:lang w:val="en-US"/>
        </w:rPr>
        <w:t xml:space="preserve"> </w:t>
      </w:r>
      <w:r w:rsidRPr="00904F50">
        <w:rPr>
          <w:rFonts w:ascii="Times New Roman" w:eastAsia="Times New Roman" w:hAnsi="Times New Roman" w:cs="Times New Roman"/>
          <w:sz w:val="24"/>
          <w:szCs w:val="24"/>
          <w:lang w:val="en-US"/>
        </w:rPr>
        <w:t>Pedagoški učinak stvaralačkog i medijskog dela i delovanja Popova na Dositejevom tragu duhovnog oplemenjivanja mladih naraštaja na ukupnom srpskom duhovnom prostoru, uključujući staru i novu dijasporu, čini ga dostojnim Dositejeve nagrade za životno delo, stoji u obrazloženju.</w:t>
      </w:r>
      <w:r>
        <w:rPr>
          <w:rFonts w:ascii="Times New Roman" w:eastAsia="Times New Roman" w:hAnsi="Times New Roman" w:cs="Times New Roman"/>
          <w:bCs/>
          <w:sz w:val="24"/>
          <w:szCs w:val="24"/>
          <w:lang w:val="en-US"/>
        </w:rPr>
        <w:t xml:space="preserve"> </w:t>
      </w:r>
      <w:r w:rsidRPr="00904F50">
        <w:rPr>
          <w:rFonts w:ascii="Times New Roman" w:eastAsia="Times New Roman" w:hAnsi="Times New Roman" w:cs="Times New Roman"/>
          <w:sz w:val="24"/>
          <w:szCs w:val="24"/>
          <w:lang w:val="en-US"/>
        </w:rPr>
        <w:t>Nagrada, koja se sastoji od plakete sa likom Dositeja Obradovića, povelje i novčanog iznosa, biće uručena 21.</w:t>
      </w:r>
      <w:r>
        <w:rPr>
          <w:rFonts w:ascii="Times New Roman" w:eastAsia="Times New Roman" w:hAnsi="Times New Roman" w:cs="Times New Roman"/>
          <w:sz w:val="24"/>
          <w:szCs w:val="24"/>
          <w:lang w:val="en-US"/>
        </w:rPr>
        <w:t xml:space="preserve"> </w:t>
      </w:r>
      <w:r w:rsidRPr="00904F50">
        <w:rPr>
          <w:rFonts w:ascii="Times New Roman" w:eastAsia="Times New Roman" w:hAnsi="Times New Roman" w:cs="Times New Roman"/>
          <w:sz w:val="24"/>
          <w:szCs w:val="24"/>
          <w:lang w:val="en-US"/>
        </w:rPr>
        <w:t>februara na Velikoj sceni Narodnog pozorišta.</w:t>
      </w:r>
    </w:p>
    <w:p w:rsidR="00904F50" w:rsidRDefault="00904F50" w:rsidP="00FC50BE">
      <w:pPr>
        <w:spacing w:after="0" w:line="240" w:lineRule="auto"/>
        <w:rPr>
          <w:rFonts w:ascii="Times New Roman" w:eastAsia="Times New Roman" w:hAnsi="Times New Roman" w:cs="Times New Roman"/>
          <w:sz w:val="24"/>
          <w:szCs w:val="24"/>
        </w:rPr>
      </w:pPr>
    </w:p>
    <w:p w:rsidR="00FC50BE" w:rsidRPr="00B336CB" w:rsidRDefault="00FC50BE" w:rsidP="00FC50BE">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B336CB">
        <w:rPr>
          <w:rFonts w:ascii="Times New Roman" w:eastAsia="Times New Roman" w:hAnsi="Times New Roman" w:cs="Times New Roman"/>
          <w:b/>
          <w:bCs/>
          <w:color w:val="0000CC"/>
          <w:sz w:val="28"/>
          <w:szCs w:val="24"/>
        </w:rPr>
        <w:t>Bačko Gradište: Učenjem do afirmacije Roma</w:t>
      </w:r>
    </w:p>
    <w:p w:rsidR="00D04ADD" w:rsidRDefault="00D04ADD"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p>
    <w:p w:rsidR="00FC50BE" w:rsidRDefault="00FC50BE"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lang w:eastAsia="sr-Latn-RS"/>
        </w:rPr>
        <w:drawing>
          <wp:anchor distT="0" distB="0" distL="114300" distR="114300" simplePos="0" relativeHeight="251664384" behindDoc="0" locked="0" layoutInCell="1" allowOverlap="1" wp14:anchorId="4E2B0B4D" wp14:editId="645D6F53">
            <wp:simplePos x="0" y="0"/>
            <wp:positionH relativeFrom="column">
              <wp:posOffset>3780790</wp:posOffset>
            </wp:positionH>
            <wp:positionV relativeFrom="paragraph">
              <wp:posOffset>285750</wp:posOffset>
            </wp:positionV>
            <wp:extent cx="2085975" cy="1440815"/>
            <wp:effectExtent l="0" t="0" r="9525" b="6985"/>
            <wp:wrapSquare wrapText="bothSides"/>
            <wp:docPr id="14" name="Picture 14" descr="Гости Бачкоградиштанаца и деца с поклоним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сти Бачкоградиштанаца и деца с поклонима">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85975" cy="1440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6740">
        <w:rPr>
          <w:rFonts w:ascii="Times New Roman" w:eastAsia="Times New Roman" w:hAnsi="Times New Roman" w:cs="Times New Roman"/>
          <w:bCs/>
          <w:sz w:val="24"/>
          <w:szCs w:val="24"/>
        </w:rPr>
        <w:t>Učenicima romske nacionalnosti u OŠ „Svetozar Marković“ u Bačkom Gradištu uručeni su prigodni pokloni, dar novosadskih osnovnih škola. Školu su posetili načelnik Južnobačkog okruga prof. dr Zoran Milošević, koordinatorka za romska pitanja u Vladi AP Vojvodine Jelena Jovanović i novi načelnik Školske uprave Novi Sad profesor Jovana Vukčevića. U ime škole zahvalili su se na poseti i poklonima direktor Rajko Đurić i nastavnica romskog jezika Živana Živanović, koja je gostima uručila poklon škole, rečnik srpsko-romskog jezika.</w:t>
      </w:r>
    </w:p>
    <w:p w:rsidR="00FC50BE" w:rsidRDefault="00D04ADD"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FC50BE" w:rsidRPr="00F26740">
        <w:rPr>
          <w:rFonts w:ascii="Times New Roman" w:eastAsia="Times New Roman" w:hAnsi="Times New Roman" w:cs="Times New Roman"/>
          <w:bCs/>
          <w:sz w:val="24"/>
          <w:szCs w:val="24"/>
        </w:rPr>
        <w:t xml:space="preserve">Drago mi je da redovno dolazite u školu i pohađate nastavu na maternjem romskom jeziku. Važno je da idete u školu, jer ćete tako postati bolji ljudi, obrazovaniji, prosvetićete se i steći prijatelje. Poznato mi je da multinacionalna opština Bečej neguje istinsku afirmaciju </w:t>
      </w:r>
      <w:r w:rsidR="00FC50BE" w:rsidRPr="00F26740">
        <w:rPr>
          <w:rFonts w:ascii="Times New Roman" w:eastAsia="Times New Roman" w:hAnsi="Times New Roman" w:cs="Times New Roman"/>
          <w:bCs/>
          <w:sz w:val="24"/>
          <w:szCs w:val="24"/>
        </w:rPr>
        <w:lastRenderedPageBreak/>
        <w:t>romske zajednice, pošto kroz obrazovanje pruža šansu koja je jednaka za sve. Naravno, u tome prednjače roditelji i učitelji, lokalna samouprava pripomaže, a mi, evo, simbolično davanjem poklon paketa podstičemo taj trud, i skrećemo pažnju da je pravi put ka afirmaciji kroz obrazovanje – rekao je, između ostalog, prilikom obraćanja deci prof. dr Zoran Milošević.</w:t>
      </w:r>
    </w:p>
    <w:p w:rsidR="00FC50BE" w:rsidRDefault="00FC50BE"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Jelena Jovanović je na romskom pozdravila decu i poručila im da je obrazovanje je</w:t>
      </w:r>
      <w:r>
        <w:rPr>
          <w:rFonts w:ascii="Times New Roman" w:eastAsia="Times New Roman" w:hAnsi="Times New Roman" w:cs="Times New Roman"/>
          <w:bCs/>
          <w:sz w:val="24"/>
          <w:szCs w:val="24"/>
        </w:rPr>
        <w:t xml:space="preserve">dini put ka boljem životu Roma. </w:t>
      </w:r>
      <w:r w:rsidRPr="00F26740">
        <w:rPr>
          <w:rFonts w:ascii="Times New Roman" w:eastAsia="Times New Roman" w:hAnsi="Times New Roman" w:cs="Times New Roman"/>
          <w:bCs/>
          <w:sz w:val="24"/>
          <w:szCs w:val="24"/>
        </w:rPr>
        <w:t>- Dolaze nam deca na nastavu redovno i raduju se što uče na maternjem romskom jeziku i upoznaju se s elementima nacionalne kulture Roma, pošto kod kuće pričaju s prizvukom dijalekta. Ima onih koji se nisu od početka školske godine uključili, ali kada su čuli kako je u školi, počeli su redovno da dolaze. To je i rezultat naših razgovora s roditeljima - rekla nam je nastavnica Živana Živanović iz Bačkog Gradišta, koja je drugu godinu u prosveti, ali je lane predavala u ŠOSO „Bratstvo“.</w:t>
      </w:r>
    </w:p>
    <w:p w:rsidR="00FC50BE" w:rsidRDefault="00FC50BE" w:rsidP="00FC50BE">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Najviše romske dece uključeno je u nastavu u Bačkom Gradištu - ukupno 91 učenik od prvog do osmog razreda osnovne škole prati nastavu na romskom jeziku. U Bačkom Petrovom Selu i bečejskoj školi „Zdravk</w:t>
      </w:r>
      <w:r>
        <w:rPr>
          <w:rFonts w:ascii="Times New Roman" w:eastAsia="Times New Roman" w:hAnsi="Times New Roman" w:cs="Times New Roman"/>
          <w:bCs/>
          <w:sz w:val="24"/>
          <w:szCs w:val="24"/>
        </w:rPr>
        <w:t>o Gložanski“ je po 30 đaka.</w:t>
      </w:r>
    </w:p>
    <w:p w:rsidR="00904F50" w:rsidRDefault="00FC50BE" w:rsidP="00B336C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Pošto su podelili poklon pakete, u kojima su sveske, školski pribor, bojice, pribor i sredstva za ličnu higijenu, slatkiši... načelnik Južnobačkog okruga nije propustio da pohvali bečejsku opštinu kao jednu od vodećih u okrugu, kao i to da je ovih dana dobila plaketu okruga za d</w:t>
      </w:r>
      <w:r>
        <w:rPr>
          <w:rFonts w:ascii="Times New Roman" w:eastAsia="Times New Roman" w:hAnsi="Times New Roman" w:cs="Times New Roman"/>
          <w:bCs/>
          <w:sz w:val="24"/>
          <w:szCs w:val="24"/>
        </w:rPr>
        <w:t xml:space="preserve">oprinos u humanitarnom razvoju. </w:t>
      </w:r>
      <w:r w:rsidRPr="00F26740">
        <w:rPr>
          <w:rFonts w:ascii="Times New Roman" w:eastAsia="Times New Roman" w:hAnsi="Times New Roman" w:cs="Times New Roman"/>
          <w:bCs/>
          <w:sz w:val="24"/>
          <w:szCs w:val="24"/>
        </w:rPr>
        <w:t>- Ljudi u bečejskoj opštini su, pored svakodnevnih nedaća koje sami imaju, prepoznali muku naroda na Kosovu i Metohiji. Ne samo sunarodnika, već svih ljudi koji su u nevolji. Svi su oni u nezavodnoj situaciji i drago mi je da se Bečej, kao multietnička sredina, uključio u humanitarnu akciju našeg okruga da pomažemo narodu Kosova i Metohije – rekao je Milošević.</w:t>
      </w:r>
      <w:bookmarkStart w:id="0" w:name="_GoBack"/>
      <w:bookmarkEnd w:id="0"/>
    </w:p>
    <w:p w:rsidR="00286B94" w:rsidRPr="00F26740" w:rsidRDefault="00286B94" w:rsidP="00B336CB">
      <w:pPr>
        <w:spacing w:after="0" w:line="240" w:lineRule="auto"/>
        <w:ind w:firstLine="720"/>
        <w:jc w:val="both"/>
        <w:textAlignment w:val="baseline"/>
        <w:outlineLvl w:val="0"/>
        <w:rPr>
          <w:rFonts w:ascii="Times New Roman" w:eastAsia="Times New Roman" w:hAnsi="Times New Roman" w:cs="Times New Roman"/>
          <w:bCs/>
          <w:sz w:val="24"/>
          <w:szCs w:val="24"/>
        </w:rPr>
      </w:pPr>
    </w:p>
    <w:p w:rsidR="00904F50" w:rsidRPr="00B336CB" w:rsidRDefault="00D04ADD" w:rsidP="00904F50">
      <w:pPr>
        <w:spacing w:after="0" w:line="240" w:lineRule="auto"/>
        <w:jc w:val="center"/>
        <w:rPr>
          <w:rFonts w:ascii="Times New Roman" w:eastAsia="Times New Roman" w:hAnsi="Times New Roman" w:cs="Times New Roman"/>
          <w:b/>
          <w:bCs/>
          <w:noProof w:val="0"/>
          <w:color w:val="0000CC"/>
          <w:sz w:val="28"/>
          <w:szCs w:val="24"/>
          <w:lang w:val="en-US"/>
        </w:rPr>
      </w:pPr>
      <w:r w:rsidRPr="00B336CB">
        <w:rPr>
          <w:rFonts w:ascii="Times New Roman" w:eastAsia="Times New Roman" w:hAnsi="Times New Roman" w:cs="Times New Roman"/>
          <w:b/>
          <w:bCs/>
          <w:noProof w:val="0"/>
          <w:color w:val="0000CC"/>
          <w:sz w:val="28"/>
          <w:szCs w:val="24"/>
          <w:lang w:val="en-US"/>
        </w:rPr>
        <w:t>Pančevo: Radionica</w:t>
      </w:r>
      <w:r w:rsidR="00904F50" w:rsidRPr="00B336CB">
        <w:rPr>
          <w:rFonts w:ascii="Times New Roman" w:eastAsia="Times New Roman" w:hAnsi="Times New Roman" w:cs="Times New Roman"/>
          <w:b/>
          <w:bCs/>
          <w:noProof w:val="0"/>
          <w:color w:val="0000CC"/>
          <w:sz w:val="28"/>
          <w:szCs w:val="24"/>
          <w:lang w:val="en-US"/>
        </w:rPr>
        <w:t xml:space="preserve"> o prevenciji polno prenosivih infekcija i HIV-a</w:t>
      </w:r>
    </w:p>
    <w:p w:rsidR="00D04ADD" w:rsidRDefault="003048C8" w:rsidP="00904F5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60288" behindDoc="1" locked="0" layoutInCell="1" allowOverlap="1" wp14:anchorId="46DD5D70" wp14:editId="35567737">
            <wp:simplePos x="0" y="0"/>
            <wp:positionH relativeFrom="column">
              <wp:posOffset>4175760</wp:posOffset>
            </wp:positionH>
            <wp:positionV relativeFrom="paragraph">
              <wp:posOffset>174625</wp:posOffset>
            </wp:positionV>
            <wp:extent cx="1763395" cy="1619885"/>
            <wp:effectExtent l="0" t="0" r="8255" b="0"/>
            <wp:wrapTight wrapText="bothSides">
              <wp:wrapPolygon edited="0">
                <wp:start x="0" y="0"/>
                <wp:lineTo x="0" y="21338"/>
                <wp:lineTo x="21468" y="21338"/>
                <wp:lineTo x="2146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ncevo.jpg"/>
                    <pic:cNvPicPr/>
                  </pic:nvPicPr>
                  <pic:blipFill>
                    <a:blip r:embed="rId21">
                      <a:extLst>
                        <a:ext uri="{28A0092B-C50C-407E-A947-70E740481C1C}">
                          <a14:useLocalDpi xmlns:a14="http://schemas.microsoft.com/office/drawing/2010/main" val="0"/>
                        </a:ext>
                      </a:extLst>
                    </a:blip>
                    <a:stretch>
                      <a:fillRect/>
                    </a:stretch>
                  </pic:blipFill>
                  <pic:spPr>
                    <a:xfrm>
                      <a:off x="0" y="0"/>
                      <a:ext cx="1763395" cy="1619885"/>
                    </a:xfrm>
                    <a:prstGeom prst="rect">
                      <a:avLst/>
                    </a:prstGeom>
                  </pic:spPr>
                </pic:pic>
              </a:graphicData>
            </a:graphic>
            <wp14:sizeRelH relativeFrom="margin">
              <wp14:pctWidth>0</wp14:pctWidth>
            </wp14:sizeRelH>
            <wp14:sizeRelV relativeFrom="margin">
              <wp14:pctHeight>0</wp14:pctHeight>
            </wp14:sizeRelV>
          </wp:anchor>
        </w:drawing>
      </w:r>
    </w:p>
    <w:p w:rsidR="00904F50" w:rsidRPr="00904F50" w:rsidRDefault="00904F50" w:rsidP="00D04ADD">
      <w:pPr>
        <w:spacing w:after="0" w:line="240" w:lineRule="auto"/>
        <w:ind w:firstLine="720"/>
        <w:jc w:val="both"/>
        <w:rPr>
          <w:rFonts w:ascii="Times New Roman" w:eastAsia="Times New Roman" w:hAnsi="Times New Roman" w:cs="Times New Roman"/>
          <w:bCs/>
          <w:noProof w:val="0"/>
          <w:sz w:val="24"/>
          <w:szCs w:val="24"/>
          <w:lang w:val="en-US"/>
        </w:rPr>
      </w:pPr>
      <w:r w:rsidRPr="00D04ADD">
        <w:rPr>
          <w:rFonts w:ascii="Times New Roman" w:eastAsia="Times New Roman" w:hAnsi="Times New Roman" w:cs="Times New Roman"/>
          <w:bCs/>
          <w:noProof w:val="0"/>
          <w:sz w:val="24"/>
          <w:szCs w:val="24"/>
          <w:lang w:val="en-US"/>
        </w:rPr>
        <w:t xml:space="preserve">Udruženja AS Centar iz Beograda i KOMPAS - Kreativni omladinski centar Pančeva za borbu protiv side </w:t>
      </w:r>
      <w:r w:rsidR="00D04ADD">
        <w:rPr>
          <w:rFonts w:ascii="Times New Roman" w:eastAsia="Times New Roman" w:hAnsi="Times New Roman" w:cs="Times New Roman"/>
          <w:bCs/>
          <w:noProof w:val="0"/>
          <w:sz w:val="24"/>
          <w:szCs w:val="24"/>
          <w:lang w:val="en-US"/>
        </w:rPr>
        <w:t xml:space="preserve">u subotu 13. februara organizovali su </w:t>
      </w:r>
      <w:r w:rsidRPr="00D04ADD">
        <w:rPr>
          <w:rFonts w:ascii="Times New Roman" w:eastAsia="Times New Roman" w:hAnsi="Times New Roman" w:cs="Times New Roman"/>
          <w:bCs/>
          <w:noProof w:val="0"/>
          <w:sz w:val="24"/>
          <w:szCs w:val="24"/>
          <w:lang w:val="en-US"/>
        </w:rPr>
        <w:t xml:space="preserve"> u Pančevu besplatnu edukativnu radionicu na teme prevencije polno prenosivih infekcija i HIV-a, u okviru Nacionalne kampanje „Ko je heroj? - Budi i ti AS promocije zdravlja mladih".</w:t>
      </w:r>
      <w:r w:rsidR="00D04ADD">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 xml:space="preserve">Program je </w:t>
      </w:r>
      <w:r w:rsidR="00D04ADD">
        <w:rPr>
          <w:rFonts w:ascii="Times New Roman" w:eastAsia="Times New Roman" w:hAnsi="Times New Roman" w:cs="Times New Roman"/>
          <w:bCs/>
          <w:noProof w:val="0"/>
          <w:sz w:val="24"/>
          <w:szCs w:val="24"/>
          <w:lang w:val="en-US"/>
        </w:rPr>
        <w:t xml:space="preserve">bio </w:t>
      </w:r>
      <w:r w:rsidRPr="00904F50">
        <w:rPr>
          <w:rFonts w:ascii="Times New Roman" w:eastAsia="Times New Roman" w:hAnsi="Times New Roman" w:cs="Times New Roman"/>
          <w:bCs/>
          <w:noProof w:val="0"/>
          <w:sz w:val="24"/>
          <w:szCs w:val="24"/>
          <w:lang w:val="en-US"/>
        </w:rPr>
        <w:t>namenjen srednjoškolcima, studentima i mladima koji imaju od 15 do 30 godina, iz Pančeva i okoline.</w:t>
      </w:r>
      <w:r w:rsidR="00D04ADD">
        <w:rPr>
          <w:rFonts w:ascii="Times New Roman" w:eastAsia="Times New Roman" w:hAnsi="Times New Roman" w:cs="Times New Roman"/>
          <w:bCs/>
          <w:noProof w:val="0"/>
          <w:sz w:val="24"/>
          <w:szCs w:val="24"/>
          <w:lang w:val="en-US"/>
        </w:rPr>
        <w:t xml:space="preserve"> Radionica je održana</w:t>
      </w:r>
      <w:r w:rsidRPr="00904F50">
        <w:rPr>
          <w:rFonts w:ascii="Times New Roman" w:eastAsia="Times New Roman" w:hAnsi="Times New Roman" w:cs="Times New Roman"/>
          <w:bCs/>
          <w:noProof w:val="0"/>
          <w:sz w:val="24"/>
          <w:szCs w:val="24"/>
          <w:lang w:val="en-US"/>
        </w:rPr>
        <w:t xml:space="preserve"> u Domu omladine, u subotu 13. februara sa početkom u 13 časova. </w:t>
      </w:r>
      <w:r w:rsidR="00D04ADD">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Cilj programa je da se mladi upoznaju sa osnovama reproduktivnog i seksualnog zdravlja sa fokusom na prevenciju polno prenosivih infekcija i HIV-a i da steknu veštine tolerantnog pristupa u radu sa osetljivim grupama (komunikacijske</w:t>
      </w:r>
      <w:r w:rsidR="00D04ADD">
        <w:rPr>
          <w:rFonts w:ascii="Times New Roman" w:eastAsia="Times New Roman" w:hAnsi="Times New Roman" w:cs="Times New Roman"/>
          <w:bCs/>
          <w:noProof w:val="0"/>
          <w:sz w:val="24"/>
          <w:szCs w:val="24"/>
          <w:lang w:val="en-US"/>
        </w:rPr>
        <w:t xml:space="preserve"> i veštine nenasilja)</w:t>
      </w:r>
      <w:r w:rsidRPr="00904F50">
        <w:rPr>
          <w:rFonts w:ascii="Times New Roman" w:eastAsia="Times New Roman" w:hAnsi="Times New Roman" w:cs="Times New Roman"/>
          <w:bCs/>
          <w:noProof w:val="0"/>
          <w:sz w:val="24"/>
          <w:szCs w:val="24"/>
          <w:lang w:val="en-US"/>
        </w:rPr>
        <w:t>.</w:t>
      </w:r>
      <w:r w:rsidR="00D04ADD">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Besplatne edukativne radionice se organizuju u okviru projekta "Mladi koji žive sa HIV-om udruženi za zastupanje svojih interesa doprinose unapređenju svog položaja" koji sprovodi Centar za osnaživanje mladih osoba koje žive sa HIV-om i AIDS-om „</w:t>
      </w:r>
      <w:hyperlink r:id="rId22" w:tooltip="AS" w:history="1">
        <w:r w:rsidRPr="00D04ADD">
          <w:rPr>
            <w:rStyle w:val="Hyperlink"/>
            <w:rFonts w:ascii="Times New Roman" w:eastAsia="Times New Roman" w:hAnsi="Times New Roman" w:cs="Times New Roman"/>
            <w:bCs/>
            <w:noProof w:val="0"/>
            <w:color w:val="auto"/>
            <w:sz w:val="24"/>
            <w:szCs w:val="24"/>
            <w:u w:val="none"/>
            <w:lang w:val="en-US"/>
          </w:rPr>
          <w:t>AS</w:t>
        </w:r>
      </w:hyperlink>
      <w:r w:rsidRPr="00904F50">
        <w:rPr>
          <w:rFonts w:ascii="Times New Roman" w:eastAsia="Times New Roman" w:hAnsi="Times New Roman" w:cs="Times New Roman"/>
          <w:bCs/>
          <w:noProof w:val="0"/>
          <w:sz w:val="24"/>
          <w:szCs w:val="24"/>
          <w:lang w:val="en-US"/>
        </w:rPr>
        <w:t>" u partnerstvu sa Krovnom organizacijom mladih Srbije (KOMS) i Kancelarijom za mlade i saradnju sa udruženjima Gradske uprave grada Beograda „GNEZDO", a finansira Ministarstvo omladine i sporta Republike Srbije (MOS).</w:t>
      </w:r>
    </w:p>
    <w:p w:rsidR="00904F50" w:rsidRDefault="00904F50" w:rsidP="00FC50BE">
      <w:pPr>
        <w:spacing w:after="0" w:line="240" w:lineRule="auto"/>
        <w:jc w:val="both"/>
        <w:rPr>
          <w:rFonts w:ascii="Times New Roman" w:eastAsia="Times New Roman" w:hAnsi="Times New Roman" w:cs="Times New Roman"/>
          <w:bCs/>
          <w:noProof w:val="0"/>
          <w:sz w:val="24"/>
          <w:szCs w:val="24"/>
          <w:lang w:val="en-US"/>
        </w:rPr>
      </w:pPr>
    </w:p>
    <w:p w:rsidR="00961291" w:rsidRPr="00B336CB" w:rsidRDefault="00961291" w:rsidP="00961291">
      <w:pPr>
        <w:spacing w:after="0" w:line="240" w:lineRule="auto"/>
        <w:jc w:val="center"/>
        <w:rPr>
          <w:rFonts w:ascii="Times New Roman" w:eastAsia="Times New Roman" w:hAnsi="Times New Roman" w:cs="Times New Roman"/>
          <w:b/>
          <w:bCs/>
          <w:noProof w:val="0"/>
          <w:color w:val="0000CC"/>
          <w:sz w:val="28"/>
          <w:szCs w:val="24"/>
          <w:lang w:val="en-US"/>
        </w:rPr>
      </w:pPr>
      <w:r w:rsidRPr="00B336CB">
        <w:rPr>
          <w:rFonts w:ascii="Times New Roman" w:eastAsia="Times New Roman" w:hAnsi="Times New Roman" w:cs="Times New Roman"/>
          <w:b/>
          <w:bCs/>
          <w:noProof w:val="0"/>
          <w:color w:val="0000CC"/>
          <w:sz w:val="28"/>
          <w:szCs w:val="24"/>
        </w:rPr>
        <w:t>Skupštinski Odbor za „Aleksin zakon“</w:t>
      </w:r>
    </w:p>
    <w:p w:rsidR="00961291" w:rsidRDefault="00961291" w:rsidP="00961291">
      <w:pPr>
        <w:spacing w:after="0" w:line="240" w:lineRule="auto"/>
        <w:rPr>
          <w:rFonts w:ascii="Times New Roman" w:eastAsia="Times New Roman" w:hAnsi="Times New Roman" w:cs="Times New Roman"/>
          <w:sz w:val="24"/>
          <w:szCs w:val="24"/>
        </w:rPr>
      </w:pPr>
    </w:p>
    <w:p w:rsidR="00961291" w:rsidRDefault="00961291" w:rsidP="00961291">
      <w:pPr>
        <w:spacing w:after="0" w:line="240" w:lineRule="auto"/>
        <w:ind w:firstLine="720"/>
        <w:jc w:val="both"/>
        <w:rPr>
          <w:rFonts w:ascii="Times New Roman" w:eastAsia="Times New Roman" w:hAnsi="Times New Roman" w:cs="Times New Roman"/>
          <w:sz w:val="24"/>
          <w:szCs w:val="24"/>
        </w:rPr>
      </w:pPr>
      <w:r w:rsidRPr="00867C9E">
        <w:rPr>
          <w:rFonts w:ascii="Times New Roman" w:eastAsia="Times New Roman" w:hAnsi="Times New Roman" w:cs="Times New Roman"/>
          <w:sz w:val="24"/>
          <w:szCs w:val="24"/>
        </w:rPr>
        <w:lastRenderedPageBreak/>
        <w:t xml:space="preserve">Prema rečima predsednice </w:t>
      </w:r>
      <w:r>
        <w:rPr>
          <w:rFonts w:ascii="Times New Roman" w:eastAsia="Times New Roman" w:hAnsi="Times New Roman" w:cs="Times New Roman"/>
          <w:sz w:val="24"/>
          <w:szCs w:val="24"/>
        </w:rPr>
        <w:t>republičkog skupštinskog</w:t>
      </w:r>
      <w:r w:rsidRPr="00961291">
        <w:rPr>
          <w:rFonts w:ascii="Times New Roman" w:eastAsia="Times New Roman" w:hAnsi="Times New Roman" w:cs="Times New Roman"/>
          <w:sz w:val="24"/>
          <w:szCs w:val="24"/>
        </w:rPr>
        <w:t xml:space="preserve"> Odbor</w:t>
      </w:r>
      <w:r>
        <w:rPr>
          <w:rFonts w:ascii="Times New Roman" w:eastAsia="Times New Roman" w:hAnsi="Times New Roman" w:cs="Times New Roman"/>
          <w:sz w:val="24"/>
          <w:szCs w:val="24"/>
        </w:rPr>
        <w:t>a</w:t>
      </w:r>
      <w:r w:rsidRPr="00961291">
        <w:rPr>
          <w:rFonts w:ascii="Times New Roman" w:eastAsia="Times New Roman" w:hAnsi="Times New Roman" w:cs="Times New Roman"/>
          <w:sz w:val="24"/>
          <w:szCs w:val="24"/>
        </w:rPr>
        <w:t xml:space="preserve"> za prava deteta </w:t>
      </w:r>
      <w:r w:rsidRPr="00867C9E">
        <w:rPr>
          <w:rFonts w:ascii="Times New Roman" w:eastAsia="Times New Roman" w:hAnsi="Times New Roman" w:cs="Times New Roman"/>
          <w:sz w:val="24"/>
          <w:szCs w:val="24"/>
        </w:rPr>
        <w:t xml:space="preserve"> Maje Gojković, Srbija se ratifikacijom Konvencije o pravima deteta obavezala da će zaštiti decu od svih oblika nasilja, zlostavljanja zloupotreba i zanemarivanja kojima se ugrožava ili narušava fizički, psihički i moralni integritet.</w:t>
      </w:r>
      <w:r>
        <w:rPr>
          <w:rFonts w:ascii="Times New Roman" w:eastAsia="Times New Roman" w:hAnsi="Times New Roman" w:cs="Times New Roman"/>
          <w:sz w:val="24"/>
          <w:szCs w:val="24"/>
        </w:rPr>
        <w:t xml:space="preserve"> </w:t>
      </w:r>
      <w:r w:rsidRPr="00867C9E">
        <w:rPr>
          <w:rFonts w:ascii="Times New Roman" w:eastAsia="Times New Roman" w:hAnsi="Times New Roman" w:cs="Times New Roman"/>
          <w:sz w:val="24"/>
          <w:szCs w:val="24"/>
        </w:rPr>
        <w:t>Ona je istakla i da Odbor za prava deteta izražava zabrinutost zbog sve učestalije pojave vršnjačkog nasilja u školama i apeluje na sve nadležne organe i ustanove koje se bave obrazovanjem i vaspitavanjem dece i mladih da utiču na formiranje stavova o neprihvatljivosti ovakvog vida ponašanja.</w:t>
      </w:r>
      <w:r>
        <w:rPr>
          <w:rFonts w:ascii="Times New Roman" w:eastAsia="Times New Roman" w:hAnsi="Times New Roman" w:cs="Times New Roman"/>
          <w:sz w:val="24"/>
          <w:szCs w:val="24"/>
        </w:rPr>
        <w:t xml:space="preserve"> </w:t>
      </w:r>
      <w:r w:rsidRPr="00867C9E">
        <w:rPr>
          <w:rFonts w:ascii="Times New Roman" w:eastAsia="Times New Roman" w:hAnsi="Times New Roman" w:cs="Times New Roman"/>
          <w:sz w:val="24"/>
          <w:szCs w:val="24"/>
        </w:rPr>
        <w:t>„Odbor je na sednici razmotrio inicijativu za izmenu seta zakona u javnosti poznatoj kao Aleksin zakon i konstatovao neophodnost dodatnog unapređenja u oblasti prevencije i intervenciji u zaštiti dece od vršnjačkog nasilja”, rekla je Gojkovićeva.</w:t>
      </w:r>
    </w:p>
    <w:p w:rsidR="00961291" w:rsidRPr="00867C9E" w:rsidRDefault="00961291" w:rsidP="00961291">
      <w:pPr>
        <w:spacing w:after="0" w:line="240" w:lineRule="auto"/>
        <w:ind w:firstLine="720"/>
        <w:jc w:val="both"/>
        <w:rPr>
          <w:rFonts w:ascii="Times New Roman" w:eastAsia="Times New Roman" w:hAnsi="Times New Roman" w:cs="Times New Roman"/>
          <w:sz w:val="24"/>
          <w:szCs w:val="24"/>
        </w:rPr>
      </w:pPr>
      <w:r w:rsidRPr="00867C9E">
        <w:rPr>
          <w:rFonts w:ascii="Times New Roman" w:eastAsia="Times New Roman" w:hAnsi="Times New Roman" w:cs="Times New Roman"/>
          <w:sz w:val="24"/>
          <w:szCs w:val="24"/>
        </w:rPr>
        <w:t xml:space="preserve">Međutim, nisu svi zadovoljni predloženim izmenama. U </w:t>
      </w:r>
      <w:r>
        <w:rPr>
          <w:rFonts w:ascii="Times New Roman" w:eastAsia="Times New Roman" w:hAnsi="Times New Roman" w:cs="Times New Roman"/>
          <w:sz w:val="24"/>
          <w:szCs w:val="24"/>
        </w:rPr>
        <w:t>sindikatu</w:t>
      </w:r>
      <w:r w:rsidRPr="00867C9E">
        <w:rPr>
          <w:rFonts w:ascii="Times New Roman" w:eastAsia="Times New Roman" w:hAnsi="Times New Roman" w:cs="Times New Roman"/>
          <w:sz w:val="24"/>
          <w:szCs w:val="24"/>
        </w:rPr>
        <w:t xml:space="preserve"> radnika</w:t>
      </w:r>
      <w:r w:rsidRPr="0096129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 prosvetni</w:t>
      </w:r>
      <w:r w:rsidRPr="00867C9E">
        <w:rPr>
          <w:rFonts w:ascii="Times New Roman" w:eastAsia="Times New Roman" w:hAnsi="Times New Roman" w:cs="Times New Roman"/>
          <w:sz w:val="24"/>
          <w:szCs w:val="24"/>
        </w:rPr>
        <w:t xml:space="preserve"> kažu da “ne dovode u pitanje dobru nameru inicijatora zakona, plemenitost ideje, iskrenost u borbi protiv nasilja u našim školama“ i ističu da. “nasilje u školama predstavlja najpre društveni, pa tek onda školski problem“. U sindikatu tako smatraju da je “način na koji se pristupilo izradi nacrta Aleksinog zakona, pa i plan njegovog usvajanja pogrešan jer ne uvažava osnovne aktere obrazovnog sistema. “Nastavnici – praktičari ne treba da budu ignorisani, već konsultovani onda kada se predlažu i donose ovakvi zakoni. Tako bi se prekinula višegodišnja inercija, po kojoj se prosvetni radnici - praktičari ništa ne pitaju, ali se zato jednostrano pozivaju na odgovornost“, kažu u sindikatu.</w:t>
      </w:r>
    </w:p>
    <w:p w:rsidR="005F7145" w:rsidRDefault="005F7145" w:rsidP="00FC50BE">
      <w:pPr>
        <w:spacing w:after="0" w:line="240" w:lineRule="auto"/>
        <w:jc w:val="both"/>
        <w:rPr>
          <w:rFonts w:ascii="Times New Roman" w:eastAsia="Times New Roman" w:hAnsi="Times New Roman" w:cs="Times New Roman"/>
          <w:bCs/>
          <w:noProof w:val="0"/>
          <w:sz w:val="24"/>
          <w:szCs w:val="24"/>
          <w:lang w:val="en-US"/>
        </w:rPr>
      </w:pPr>
    </w:p>
    <w:p w:rsidR="00EF2F88" w:rsidRPr="00EF2F88" w:rsidRDefault="00EF2F88" w:rsidP="00EF2F88">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Beograd:</w:t>
      </w:r>
      <w:r w:rsidRPr="00EF2F88">
        <w:rPr>
          <w:rFonts w:ascii="Times New Roman" w:eastAsia="Times New Roman" w:hAnsi="Times New Roman" w:cs="Times New Roman"/>
          <w:b/>
          <w:bCs/>
          <w:noProof w:val="0"/>
          <w:color w:val="FF0000"/>
          <w:sz w:val="28"/>
          <w:szCs w:val="24"/>
          <w:lang w:val="en-US"/>
        </w:rPr>
        <w:t xml:space="preserve"> Samohranim roditeljima ukinute subvencije za vrtić</w:t>
      </w:r>
    </w:p>
    <w:p w:rsidR="00EF2F88" w:rsidRPr="00EF2F88" w:rsidRDefault="00EF2F88" w:rsidP="00EF2F88">
      <w:pPr>
        <w:spacing w:after="0" w:line="240" w:lineRule="auto"/>
        <w:jc w:val="both"/>
        <w:rPr>
          <w:rFonts w:ascii="Times New Roman" w:eastAsia="Times New Roman" w:hAnsi="Times New Roman" w:cs="Times New Roman"/>
          <w:bCs/>
          <w:noProof w:val="0"/>
          <w:sz w:val="24"/>
          <w:szCs w:val="24"/>
          <w:lang w:val="en-US"/>
        </w:rPr>
      </w:pPr>
    </w:p>
    <w:p w:rsidR="00EF2F88" w:rsidRPr="00EF2F88" w:rsidRDefault="00EF2F88" w:rsidP="00EF2F88">
      <w:pPr>
        <w:spacing w:after="0" w:line="240" w:lineRule="auto"/>
        <w:ind w:firstLine="720"/>
        <w:jc w:val="both"/>
        <w:rPr>
          <w:rFonts w:ascii="Times New Roman" w:eastAsia="Times New Roman" w:hAnsi="Times New Roman" w:cs="Times New Roman"/>
          <w:bCs/>
          <w:noProof w:val="0"/>
          <w:sz w:val="24"/>
          <w:szCs w:val="24"/>
          <w:lang w:val="en-US"/>
        </w:rPr>
      </w:pPr>
      <w:r w:rsidRPr="00EF2F88">
        <w:rPr>
          <w:rFonts w:ascii="Times New Roman" w:eastAsia="Times New Roman" w:hAnsi="Times New Roman" w:cs="Times New Roman"/>
          <w:bCs/>
          <w:noProof w:val="0"/>
          <w:sz w:val="24"/>
          <w:szCs w:val="24"/>
          <w:lang w:val="en-US"/>
        </w:rPr>
        <w:t>Grad Beograd doneo je odluku kojom se ukidaju povlastice na cenu vrtića samohranim roditeljima. To praktično znači da umesto oko 1.000 dinara, sada treba da izdvoje oko 5.500 po detetu. Tačan broj sa</w:t>
      </w:r>
      <w:r>
        <w:rPr>
          <w:rFonts w:ascii="Times New Roman" w:eastAsia="Times New Roman" w:hAnsi="Times New Roman" w:cs="Times New Roman"/>
          <w:bCs/>
          <w:noProof w:val="0"/>
          <w:sz w:val="24"/>
          <w:szCs w:val="24"/>
          <w:lang w:val="en-US"/>
        </w:rPr>
        <w:t>mohranih roditelja se ne zna, a</w:t>
      </w:r>
      <w:r w:rsidRPr="00EF2F88">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bCs/>
          <w:noProof w:val="0"/>
          <w:sz w:val="24"/>
          <w:szCs w:val="24"/>
          <w:lang w:val="en-US"/>
        </w:rPr>
        <w:t>prema izjavi premijera, radi</w:t>
      </w:r>
      <w:r w:rsidRPr="00EF2F88">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bCs/>
          <w:noProof w:val="0"/>
          <w:sz w:val="24"/>
          <w:szCs w:val="24"/>
          <w:lang w:val="en-US"/>
        </w:rPr>
        <w:t xml:space="preserve">se o  oko </w:t>
      </w:r>
      <w:r w:rsidRPr="00EF2F88">
        <w:rPr>
          <w:rFonts w:ascii="Times New Roman" w:eastAsia="Times New Roman" w:hAnsi="Times New Roman" w:cs="Times New Roman"/>
          <w:bCs/>
          <w:noProof w:val="0"/>
          <w:sz w:val="24"/>
          <w:szCs w:val="24"/>
          <w:lang w:val="en-US"/>
        </w:rPr>
        <w:t>150.000 ljudi</w:t>
      </w:r>
      <w:r>
        <w:rPr>
          <w:rFonts w:ascii="Times New Roman" w:eastAsia="Times New Roman" w:hAnsi="Times New Roman" w:cs="Times New Roman"/>
          <w:bCs/>
          <w:noProof w:val="0"/>
          <w:sz w:val="24"/>
          <w:szCs w:val="24"/>
          <w:lang w:val="en-US"/>
        </w:rPr>
        <w:t>.</w:t>
      </w:r>
    </w:p>
    <w:p w:rsidR="00961291" w:rsidRDefault="00961291" w:rsidP="00FC50BE">
      <w:pPr>
        <w:spacing w:after="0" w:line="240" w:lineRule="auto"/>
        <w:jc w:val="both"/>
        <w:rPr>
          <w:rFonts w:ascii="Times New Roman" w:eastAsia="Times New Roman" w:hAnsi="Times New Roman" w:cs="Times New Roman"/>
          <w:bCs/>
          <w:noProof w:val="0"/>
          <w:sz w:val="24"/>
          <w:szCs w:val="24"/>
          <w:lang w:val="en-US"/>
        </w:rPr>
      </w:pPr>
    </w:p>
    <w:p w:rsidR="00904F50" w:rsidRPr="00904F50" w:rsidRDefault="00904F50" w:rsidP="00904F50">
      <w:pPr>
        <w:spacing w:after="0" w:line="240" w:lineRule="auto"/>
        <w:jc w:val="center"/>
        <w:rPr>
          <w:rFonts w:ascii="Times New Roman" w:eastAsia="Times New Roman" w:hAnsi="Times New Roman" w:cs="Times New Roman"/>
          <w:b/>
          <w:bCs/>
          <w:noProof w:val="0"/>
          <w:color w:val="FF0000"/>
          <w:sz w:val="28"/>
          <w:szCs w:val="24"/>
          <w:lang w:val="en-US"/>
        </w:rPr>
      </w:pPr>
      <w:r w:rsidRPr="00904F50">
        <w:rPr>
          <w:rFonts w:ascii="Times New Roman" w:eastAsia="Times New Roman" w:hAnsi="Times New Roman" w:cs="Times New Roman"/>
          <w:b/>
          <w:bCs/>
          <w:noProof w:val="0"/>
          <w:color w:val="FF0000"/>
          <w:sz w:val="28"/>
          <w:szCs w:val="24"/>
          <w:lang w:val="en-US"/>
        </w:rPr>
        <w:t>Osam godina od tragedije u kafeu Laundž</w:t>
      </w:r>
    </w:p>
    <w:p w:rsidR="00B336CB" w:rsidRDefault="00B336CB" w:rsidP="00904F50">
      <w:pPr>
        <w:spacing w:after="0" w:line="240" w:lineRule="auto"/>
        <w:jc w:val="both"/>
        <w:rPr>
          <w:rFonts w:ascii="Times New Roman" w:eastAsia="Times New Roman" w:hAnsi="Times New Roman" w:cs="Times New Roman"/>
          <w:bCs/>
          <w:noProof w:val="0"/>
          <w:sz w:val="24"/>
          <w:szCs w:val="24"/>
          <w:lang w:val="en-US"/>
        </w:rPr>
      </w:pPr>
    </w:p>
    <w:p w:rsidR="00B336CB" w:rsidRDefault="00EF2F88" w:rsidP="00B336CB">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7BCA5937" wp14:editId="1CCD85EC">
            <wp:simplePos x="0" y="0"/>
            <wp:positionH relativeFrom="column">
              <wp:posOffset>3533775</wp:posOffset>
            </wp:positionH>
            <wp:positionV relativeFrom="paragraph">
              <wp:posOffset>258445</wp:posOffset>
            </wp:positionV>
            <wp:extent cx="2362200" cy="1181100"/>
            <wp:effectExtent l="0" t="0" r="0" b="0"/>
            <wp:wrapSquare wrapText="bothSides"/>
            <wp:docPr id="17" name="Picture 17" descr="http://www.rtv.rs/sr_lat/vojvodina/novi-sad/slike/2016/02/17/laundz-lounge-godisnjica-pomen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tv.rs/sr_lat/vojvodina/novi-sad/slike/2016/02/17/laundz-lounge-godisnjica-pomen_660x330.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04F50" w:rsidRPr="00904F50">
        <w:rPr>
          <w:rFonts w:ascii="Times New Roman" w:eastAsia="Times New Roman" w:hAnsi="Times New Roman" w:cs="Times New Roman"/>
          <w:bCs/>
          <w:noProof w:val="0"/>
          <w:sz w:val="24"/>
          <w:szCs w:val="24"/>
          <w:lang w:val="en-US"/>
        </w:rPr>
        <w:t>Porodice i prijatelji osmoro mladih ljudi koji su pre osam godina stradali u požaru u kafiću Laundž (Lounge) u</w:t>
      </w:r>
      <w:r w:rsidR="00B336CB">
        <w:rPr>
          <w:rFonts w:ascii="Times New Roman" w:eastAsia="Times New Roman" w:hAnsi="Times New Roman" w:cs="Times New Roman"/>
          <w:bCs/>
          <w:noProof w:val="0"/>
          <w:sz w:val="24"/>
          <w:szCs w:val="24"/>
          <w:lang w:val="en-US"/>
        </w:rPr>
        <w:t xml:space="preserve"> Novom Sadu, okupili su se 17. februara</w:t>
      </w:r>
      <w:r w:rsidR="00904F50" w:rsidRPr="00904F50">
        <w:rPr>
          <w:rFonts w:ascii="Times New Roman" w:eastAsia="Times New Roman" w:hAnsi="Times New Roman" w:cs="Times New Roman"/>
          <w:bCs/>
          <w:noProof w:val="0"/>
          <w:sz w:val="24"/>
          <w:szCs w:val="24"/>
          <w:lang w:val="en-US"/>
        </w:rPr>
        <w:t xml:space="preserve"> ispred spomen table u centru grada kako bi položili cveće i odali pomen preminulim.</w:t>
      </w:r>
      <w:r w:rsidR="00B336CB">
        <w:rPr>
          <w:rFonts w:ascii="Times New Roman" w:eastAsia="Times New Roman" w:hAnsi="Times New Roman" w:cs="Times New Roman"/>
          <w:bCs/>
          <w:noProof w:val="0"/>
          <w:sz w:val="24"/>
          <w:szCs w:val="24"/>
          <w:lang w:val="en-US"/>
        </w:rPr>
        <w:t xml:space="preserve"> </w:t>
      </w:r>
      <w:r w:rsidR="00904F50" w:rsidRPr="00904F50">
        <w:rPr>
          <w:rFonts w:ascii="Times New Roman" w:eastAsia="Times New Roman" w:hAnsi="Times New Roman" w:cs="Times New Roman"/>
          <w:bCs/>
          <w:noProof w:val="0"/>
          <w:sz w:val="24"/>
          <w:szCs w:val="24"/>
          <w:lang w:val="en-US"/>
        </w:rPr>
        <w:t>U požaru koji se dogodio u noći 17. februara 2008. godine živote su izgubili sestra i brat Mirjana (23) i Miloš (19) Pekić, Milena Kolundžić (23) i Branka Saković (23) iz Novog Sada, Boris Bjekić (23) iz Veternika, Dušica Kulaš (23) iz Valjeva, Marija Gavrančić (23) iz Kikinde i Vladan Dragović(27) iz Savinog Sela.</w:t>
      </w:r>
      <w:r w:rsidR="00B336CB">
        <w:rPr>
          <w:rFonts w:ascii="Times New Roman" w:eastAsia="Times New Roman" w:hAnsi="Times New Roman" w:cs="Times New Roman"/>
          <w:bCs/>
          <w:noProof w:val="0"/>
          <w:sz w:val="24"/>
          <w:szCs w:val="24"/>
          <w:lang w:val="en-US"/>
        </w:rPr>
        <w:t xml:space="preserve"> </w:t>
      </w:r>
      <w:r w:rsidR="00904F50" w:rsidRPr="00904F50">
        <w:rPr>
          <w:rFonts w:ascii="Times New Roman" w:eastAsia="Times New Roman" w:hAnsi="Times New Roman" w:cs="Times New Roman"/>
          <w:bCs/>
          <w:noProof w:val="0"/>
          <w:sz w:val="24"/>
          <w:szCs w:val="24"/>
          <w:lang w:val="en-US"/>
        </w:rPr>
        <w:t>Teške telesne povrede zadobili su Aleksandar Antić i Maja Milikšić.</w:t>
      </w:r>
    </w:p>
    <w:p w:rsidR="00904F50" w:rsidRPr="00904F50" w:rsidRDefault="00904F50" w:rsidP="00B336CB">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Prvooptuženi za izazivanje požara u "Laundžu" Miloš Malešev iz Novog Sada osuđen je na 12 godina zatvora, suvlasnici lokala Tamaš Kolar i Srđan Bovan na po sedam godina, a Bojan Kulačanin, zbog pomaganja izvršiocu tog krivičnog dela, na zatvorsku kaznu od dve godine.</w:t>
      </w:r>
    </w:p>
    <w:p w:rsidR="00B336CB" w:rsidRDefault="00904F50" w:rsidP="00904F50">
      <w:pPr>
        <w:spacing w:after="0" w:line="240" w:lineRule="auto"/>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Na osnovu Zakona o amnestiji 2012. godine Maleševu je smanjena kazna na devet godina zatvora, Kolaru na pet godina i tri meseca, a isto toliko bi u zatvoru trebalo da provede i Bovan.</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Četvrti optuženi Kulačanin je izdržao dvogodišnju zatvorsku kaznu.</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 xml:space="preserve">Osim Maleševa kao </w:t>
      </w:r>
      <w:r w:rsidRPr="00904F50">
        <w:rPr>
          <w:rFonts w:ascii="Times New Roman" w:eastAsia="Times New Roman" w:hAnsi="Times New Roman" w:cs="Times New Roman"/>
          <w:bCs/>
          <w:noProof w:val="0"/>
          <w:sz w:val="24"/>
          <w:szCs w:val="24"/>
          <w:lang w:val="en-US"/>
        </w:rPr>
        <w:lastRenderedPageBreak/>
        <w:t>neposrednog vinovnika požara, Kolara i Bovana, prema drugostepenoj presudi Apelacionog suda za taj tragičan požar odgovorna je i država Srbija.</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Ta odgovornost, kako je navedeno u presudi, proizilazi iz činjenice da je Sektor za zaštitu i spasavanje delovao u okviru Ministarstva unutrašnjih poslova, a da za vreme rada kafića Laundž, koji je uredno bio registrovan, nije urađena ni jedna kontrola o tome da li su ispunjeni uslovi zaštite od požara.</w:t>
      </w:r>
    </w:p>
    <w:p w:rsidR="00904F50" w:rsidRDefault="00904F50" w:rsidP="00B336CB">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Na mestu tragedije, u Zmaj Jovinoj ulici u centru Novog Sada, postavljena je spomen ploča u znak sećanja na tu tragediju.</w:t>
      </w:r>
      <w:r w:rsidRPr="00904F50">
        <w:t xml:space="preserve"> </w:t>
      </w:r>
      <w:hyperlink r:id="rId24" w:history="1">
        <w:r w:rsidRPr="00CB4638">
          <w:rPr>
            <w:rStyle w:val="Hyperlink"/>
            <w:rFonts w:ascii="Times New Roman" w:eastAsia="Times New Roman" w:hAnsi="Times New Roman" w:cs="Times New Roman"/>
            <w:bCs/>
            <w:noProof w:val="0"/>
            <w:sz w:val="24"/>
            <w:szCs w:val="24"/>
            <w:lang w:val="en-US"/>
          </w:rPr>
          <w:t>https://www.youtube.com/watch?v=apSkBWaT3zo</w:t>
        </w:r>
      </w:hyperlink>
      <w:r>
        <w:rPr>
          <w:rFonts w:ascii="Times New Roman" w:eastAsia="Times New Roman" w:hAnsi="Times New Roman" w:cs="Times New Roman"/>
          <w:bCs/>
          <w:noProof w:val="0"/>
          <w:sz w:val="24"/>
          <w:szCs w:val="24"/>
          <w:lang w:val="en-US"/>
        </w:rPr>
        <w:t xml:space="preserve"> </w:t>
      </w:r>
    </w:p>
    <w:p w:rsidR="00B336CB" w:rsidRPr="00904F50" w:rsidRDefault="00B336CB" w:rsidP="00B336CB">
      <w:pPr>
        <w:spacing w:after="0" w:line="240" w:lineRule="auto"/>
        <w:ind w:firstLine="720"/>
        <w:jc w:val="both"/>
        <w:rPr>
          <w:rFonts w:ascii="Times New Roman" w:eastAsia="Times New Roman" w:hAnsi="Times New Roman" w:cs="Times New Roman"/>
          <w:bCs/>
          <w:noProof w:val="0"/>
          <w:sz w:val="24"/>
          <w:szCs w:val="24"/>
          <w:lang w:val="en-US"/>
        </w:rPr>
      </w:pPr>
    </w:p>
    <w:p w:rsidR="00B336CB" w:rsidRPr="005F7145" w:rsidRDefault="00B336CB" w:rsidP="00B336CB">
      <w:pPr>
        <w:spacing w:after="0" w:line="240" w:lineRule="auto"/>
        <w:jc w:val="center"/>
        <w:rPr>
          <w:rFonts w:ascii="Times New Roman" w:eastAsia="Times New Roman" w:hAnsi="Times New Roman" w:cs="Times New Roman"/>
          <w:b/>
          <w:bCs/>
          <w:noProof w:val="0"/>
          <w:color w:val="FF0000"/>
          <w:sz w:val="28"/>
          <w:szCs w:val="24"/>
          <w:lang w:val="en-US"/>
        </w:rPr>
      </w:pPr>
      <w:r w:rsidRPr="005F7145">
        <w:rPr>
          <w:rFonts w:ascii="Times New Roman" w:eastAsia="Times New Roman" w:hAnsi="Times New Roman" w:cs="Times New Roman"/>
          <w:b/>
          <w:bCs/>
          <w:noProof w:val="0"/>
          <w:color w:val="FF0000"/>
          <w:sz w:val="28"/>
          <w:szCs w:val="24"/>
          <w:lang w:val="en-US"/>
        </w:rPr>
        <w:t>Zabraniti solarijume za mlade</w:t>
      </w:r>
    </w:p>
    <w:p w:rsidR="00B336CB" w:rsidRDefault="00B336CB" w:rsidP="00B336CB">
      <w:pPr>
        <w:spacing w:after="0" w:line="240" w:lineRule="auto"/>
        <w:jc w:val="both"/>
        <w:rPr>
          <w:rFonts w:ascii="Times New Roman" w:eastAsia="Times New Roman" w:hAnsi="Times New Roman" w:cs="Times New Roman"/>
          <w:bCs/>
          <w:noProof w:val="0"/>
          <w:sz w:val="24"/>
          <w:szCs w:val="24"/>
          <w:lang w:val="en-US"/>
        </w:rPr>
      </w:pPr>
    </w:p>
    <w:p w:rsidR="00B336CB" w:rsidRDefault="00B336CB" w:rsidP="00B336CB">
      <w:pPr>
        <w:spacing w:after="0" w:line="240" w:lineRule="auto"/>
        <w:ind w:firstLine="720"/>
        <w:jc w:val="both"/>
        <w:rPr>
          <w:rFonts w:ascii="Times New Roman" w:eastAsia="Times New Roman" w:hAnsi="Times New Roman" w:cs="Times New Roman"/>
          <w:bCs/>
          <w:noProof w:val="0"/>
          <w:sz w:val="24"/>
          <w:szCs w:val="24"/>
          <w:lang w:val="en-US"/>
        </w:rPr>
      </w:pPr>
      <w:r w:rsidRPr="00EF2F88">
        <w:rPr>
          <w:rFonts w:ascii="Times New Roman" w:eastAsia="Times New Roman" w:hAnsi="Times New Roman" w:cs="Times New Roman"/>
          <w:bCs/>
          <w:noProof w:val="0"/>
          <w:sz w:val="24"/>
          <w:szCs w:val="24"/>
          <w:lang w:val="en-US"/>
        </w:rPr>
        <w:t>Dermatolozi Srbije zalažu se za potpunu zabranu upotrebe solarijuma za mlađe od 18 godina, jer kako kažu, zračenje koje emituju lampe u tim uređajima može da ima kancerogeno dejstvo.</w:t>
      </w:r>
      <w:r>
        <w:rPr>
          <w:rFonts w:ascii="Times New Roman" w:eastAsia="Times New Roman" w:hAnsi="Times New Roman" w:cs="Times New Roman"/>
          <w:bCs/>
          <w:noProof w:val="0"/>
          <w:sz w:val="24"/>
          <w:szCs w:val="24"/>
          <w:lang w:val="en-US"/>
        </w:rPr>
        <w:t xml:space="preserve"> </w:t>
      </w:r>
      <w:r w:rsidRPr="005F7145">
        <w:rPr>
          <w:rFonts w:ascii="Times New Roman" w:eastAsia="Times New Roman" w:hAnsi="Times New Roman" w:cs="Times New Roman"/>
          <w:bCs/>
          <w:noProof w:val="0"/>
          <w:sz w:val="24"/>
          <w:szCs w:val="24"/>
          <w:lang w:val="en-US"/>
        </w:rPr>
        <w:t>Pored toga, solarijumi koji se koriste u kod nas uglavnom predstavljaju one koji su u zemljama Evropske unije otpad.</w:t>
      </w:r>
      <w:r>
        <w:rPr>
          <w:rFonts w:ascii="Times New Roman" w:eastAsia="Times New Roman" w:hAnsi="Times New Roman" w:cs="Times New Roman"/>
          <w:bCs/>
          <w:noProof w:val="0"/>
          <w:sz w:val="24"/>
          <w:szCs w:val="24"/>
          <w:lang w:val="en-US"/>
        </w:rPr>
        <w:t xml:space="preserve"> </w:t>
      </w:r>
      <w:r w:rsidRPr="005F7145">
        <w:rPr>
          <w:rFonts w:ascii="Times New Roman" w:eastAsia="Times New Roman" w:hAnsi="Times New Roman" w:cs="Times New Roman"/>
          <w:bCs/>
          <w:noProof w:val="0"/>
          <w:sz w:val="24"/>
          <w:szCs w:val="24"/>
          <w:lang w:val="en-US"/>
        </w:rPr>
        <w:t>Broj obolelih od melanoma, odnosno raka kože, u Srbiji je u porastu. Zabrinjava podatak da od karcinoma kože oboleva sve mlađa populacija. Jedan od najčešćih uzroka nastanka melanoma je upotreba solarijuma, a po nekim procenama veštačko sunčanje povećava opasnost od dobijanja raka kože za 75 odsto.</w:t>
      </w:r>
    </w:p>
    <w:p w:rsidR="00B336CB" w:rsidRPr="005F7145" w:rsidRDefault="00B336CB" w:rsidP="00B336CB">
      <w:pPr>
        <w:spacing w:after="0" w:line="240" w:lineRule="auto"/>
        <w:ind w:firstLine="720"/>
        <w:jc w:val="both"/>
        <w:rPr>
          <w:rFonts w:ascii="Times New Roman" w:eastAsia="Times New Roman" w:hAnsi="Times New Roman" w:cs="Times New Roman"/>
          <w:bCs/>
          <w:noProof w:val="0"/>
          <w:sz w:val="24"/>
          <w:szCs w:val="24"/>
          <w:lang w:val="en-US"/>
        </w:rPr>
      </w:pPr>
      <w:r w:rsidRPr="005F7145">
        <w:rPr>
          <w:rFonts w:ascii="Times New Roman" w:eastAsia="Times New Roman" w:hAnsi="Times New Roman" w:cs="Times New Roman"/>
          <w:bCs/>
          <w:noProof w:val="0"/>
          <w:sz w:val="24"/>
          <w:szCs w:val="24"/>
          <w:lang w:val="en-US"/>
        </w:rPr>
        <w:t>"Inače, deca i omladina su pod većim rizikom od odraslih, zato što im imunološki sistem još uvek nije razvijen u potpunosti, tako da zato je akcenat još uvek na ovoj populaciji, a kažem i ispitivanja su pokazala da je povezanost prisutna, da postoji porast broja melanoma, naročito kod mladih žena do 30. godine, a koje su u prethodnim godinama i naročito one koje su do 18-te počele sa izlaganjem", kaže Tatjana Roš, dermatološkinja.</w:t>
      </w:r>
      <w:r>
        <w:rPr>
          <w:rFonts w:ascii="Times New Roman" w:eastAsia="Times New Roman" w:hAnsi="Times New Roman" w:cs="Times New Roman"/>
          <w:bCs/>
          <w:noProof w:val="0"/>
          <w:sz w:val="24"/>
          <w:szCs w:val="24"/>
          <w:lang w:val="en-US"/>
        </w:rPr>
        <w:t xml:space="preserve"> </w:t>
      </w:r>
      <w:r w:rsidRPr="005F7145">
        <w:rPr>
          <w:rFonts w:ascii="Times New Roman" w:eastAsia="Times New Roman" w:hAnsi="Times New Roman" w:cs="Times New Roman"/>
          <w:bCs/>
          <w:noProof w:val="0"/>
          <w:sz w:val="24"/>
          <w:szCs w:val="24"/>
          <w:lang w:val="en-US"/>
        </w:rPr>
        <w:t>Problem sa inicijativom za zabranu solarijuma maloletnicima je realizovanje u praksi, odnosno, ko će i na koji način kontrolisati izvršavanje te zabrane, kažu u Udruženju vlasnika i korisnika solarijuma. Dodaju i da su solarijumi u Srbiji uglavnom lošeg kvaliteta.</w:t>
      </w:r>
      <w:r w:rsidRPr="005F7145">
        <w:t xml:space="preserve"> </w:t>
      </w:r>
      <w:hyperlink r:id="rId25" w:history="1">
        <w:r w:rsidRPr="00CB4638">
          <w:rPr>
            <w:rStyle w:val="Hyperlink"/>
            <w:rFonts w:ascii="Times New Roman" w:eastAsia="Times New Roman" w:hAnsi="Times New Roman" w:cs="Times New Roman"/>
            <w:bCs/>
            <w:noProof w:val="0"/>
            <w:sz w:val="24"/>
            <w:szCs w:val="24"/>
            <w:lang w:val="en-US"/>
          </w:rPr>
          <w:t>https://www.youtube.com/watch?v=1MnlIdNKFpY</w:t>
        </w:r>
      </w:hyperlink>
      <w:r>
        <w:rPr>
          <w:rFonts w:ascii="Times New Roman" w:eastAsia="Times New Roman" w:hAnsi="Times New Roman" w:cs="Times New Roman"/>
          <w:bCs/>
          <w:noProof w:val="0"/>
          <w:sz w:val="24"/>
          <w:szCs w:val="24"/>
          <w:lang w:val="en-US"/>
        </w:rPr>
        <w:t xml:space="preserve"> </w:t>
      </w:r>
    </w:p>
    <w:p w:rsidR="00904F50" w:rsidRDefault="00904F50" w:rsidP="00FC50BE">
      <w:pPr>
        <w:spacing w:after="0" w:line="240" w:lineRule="auto"/>
        <w:jc w:val="both"/>
        <w:rPr>
          <w:rFonts w:ascii="Times New Roman" w:eastAsia="Times New Roman" w:hAnsi="Times New Roman" w:cs="Times New Roman"/>
          <w:bCs/>
          <w:noProof w:val="0"/>
          <w:sz w:val="24"/>
          <w:szCs w:val="24"/>
          <w:lang w:val="en-US"/>
        </w:rPr>
      </w:pPr>
    </w:p>
    <w:p w:rsidR="00904F50" w:rsidRPr="00904F50" w:rsidRDefault="00904F50" w:rsidP="00904F50">
      <w:pPr>
        <w:spacing w:after="0" w:line="240" w:lineRule="auto"/>
        <w:jc w:val="center"/>
        <w:rPr>
          <w:rFonts w:ascii="Times New Roman" w:eastAsia="Times New Roman" w:hAnsi="Times New Roman" w:cs="Times New Roman"/>
          <w:b/>
          <w:bCs/>
          <w:noProof w:val="0"/>
          <w:color w:val="FF0000"/>
          <w:sz w:val="28"/>
          <w:szCs w:val="24"/>
          <w:lang w:val="en-US"/>
        </w:rPr>
      </w:pPr>
      <w:r w:rsidRPr="00904F50">
        <w:rPr>
          <w:rFonts w:ascii="Times New Roman" w:eastAsia="Times New Roman" w:hAnsi="Times New Roman" w:cs="Times New Roman"/>
          <w:b/>
          <w:bCs/>
          <w:noProof w:val="0"/>
          <w:color w:val="FF0000"/>
          <w:sz w:val="28"/>
          <w:szCs w:val="24"/>
          <w:lang w:val="en-US"/>
        </w:rPr>
        <w:t>"Muzej nasilja" u Omladinskom centru CK13</w:t>
      </w:r>
    </w:p>
    <w:p w:rsidR="00B336CB" w:rsidRDefault="00B336CB" w:rsidP="00904F50">
      <w:pPr>
        <w:spacing w:after="0" w:line="240" w:lineRule="auto"/>
        <w:jc w:val="both"/>
        <w:rPr>
          <w:rFonts w:ascii="Times New Roman" w:eastAsia="Times New Roman" w:hAnsi="Times New Roman" w:cs="Times New Roman"/>
          <w:bCs/>
          <w:noProof w:val="0"/>
          <w:sz w:val="24"/>
          <w:szCs w:val="24"/>
          <w:lang w:val="en-US"/>
        </w:rPr>
      </w:pPr>
    </w:p>
    <w:p w:rsidR="00B336CB" w:rsidRDefault="00904F50" w:rsidP="00B336CB">
      <w:pPr>
        <w:spacing w:after="0" w:line="240" w:lineRule="auto"/>
        <w:ind w:firstLine="720"/>
        <w:jc w:val="both"/>
        <w:rPr>
          <w:rFonts w:ascii="Times New Roman" w:eastAsia="Times New Roman" w:hAnsi="Times New Roman" w:cs="Times New Roman"/>
          <w:bCs/>
          <w:noProof w:val="0"/>
          <w:sz w:val="24"/>
          <w:szCs w:val="24"/>
          <w:lang w:val="en-US"/>
        </w:rPr>
      </w:pPr>
      <w:r w:rsidRPr="00B336CB">
        <w:rPr>
          <w:rFonts w:ascii="Times New Roman" w:eastAsia="Times New Roman" w:hAnsi="Times New Roman" w:cs="Times New Roman"/>
          <w:bCs/>
          <w:noProof w:val="0"/>
          <w:sz w:val="24"/>
          <w:szCs w:val="24"/>
          <w:lang w:val="en-US"/>
        </w:rPr>
        <w:t>U Omladinsko</w:t>
      </w:r>
      <w:r w:rsidR="00B336CB">
        <w:rPr>
          <w:rFonts w:ascii="Times New Roman" w:eastAsia="Times New Roman" w:hAnsi="Times New Roman" w:cs="Times New Roman"/>
          <w:bCs/>
          <w:noProof w:val="0"/>
          <w:sz w:val="24"/>
          <w:szCs w:val="24"/>
          <w:lang w:val="en-US"/>
        </w:rPr>
        <w:t>m centru CK13 u Novom Sadu u sredu 17. februara u 19 časova j</w:t>
      </w:r>
      <w:r w:rsidRPr="00B336CB">
        <w:rPr>
          <w:rFonts w:ascii="Times New Roman" w:eastAsia="Times New Roman" w:hAnsi="Times New Roman" w:cs="Times New Roman"/>
          <w:bCs/>
          <w:noProof w:val="0"/>
          <w:sz w:val="24"/>
          <w:szCs w:val="24"/>
          <w:lang w:val="en-US"/>
        </w:rPr>
        <w:t>e otvoreno gostovanje "Muzeja nasilja" - Javnog arhiva u formi umetničke postavke koja prezentuje medicinsku dokumentaciju osoba koje su doživele nasilje u privatnoj i javnoj sferi uzrokovano društvenim pojavama – nacionalizmom, fašizmom, mizoginijom, homofobijom, rasizmom i ksenofobijom.</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Muzej nasilja je koncipiran kroz izložbenu, diskusionu i edukativnu platformu.</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Izložbena platforma je Javni arhiv medicinske dokumentacije i pisanih svedočenja osoba koje su doživele nasilje (rendgendski snimci, medicinska dokumentacija o povredama i lična svedočenja osoba koje su doživele nasilje)</w:t>
      </w:r>
    </w:p>
    <w:p w:rsidR="00904F50" w:rsidRPr="00904F50" w:rsidRDefault="00904F50" w:rsidP="00B336CB">
      <w:pPr>
        <w:spacing w:after="0" w:line="240" w:lineRule="auto"/>
        <w:ind w:firstLine="720"/>
        <w:jc w:val="both"/>
        <w:rPr>
          <w:rFonts w:ascii="Times New Roman" w:eastAsia="Times New Roman" w:hAnsi="Times New Roman" w:cs="Times New Roman"/>
          <w:bCs/>
          <w:noProof w:val="0"/>
          <w:sz w:val="24"/>
          <w:szCs w:val="24"/>
          <w:lang w:val="en-US"/>
        </w:rPr>
      </w:pPr>
      <w:r w:rsidRPr="00904F50">
        <w:rPr>
          <w:rFonts w:ascii="Times New Roman" w:eastAsia="Times New Roman" w:hAnsi="Times New Roman" w:cs="Times New Roman"/>
          <w:bCs/>
          <w:noProof w:val="0"/>
          <w:sz w:val="24"/>
          <w:szCs w:val="24"/>
          <w:lang w:val="en-US"/>
        </w:rPr>
        <w:t>Diskusiona platforma realizuje se u obliku javnih panela o tipovima, korenu, uzrocima i mehanizmima nasilja u društvu.</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Edukativna platforma sastoji se od edukacije Kustosa Muzeja nasilja (vršnjackih edukotara) i Javnih školskih časova Muzeja nasilja.</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 xml:space="preserve">Postavka u Omladinskom </w:t>
      </w:r>
      <w:r w:rsidR="00B336CB">
        <w:rPr>
          <w:rFonts w:ascii="Times New Roman" w:eastAsia="Times New Roman" w:hAnsi="Times New Roman" w:cs="Times New Roman"/>
          <w:bCs/>
          <w:noProof w:val="0"/>
          <w:sz w:val="24"/>
          <w:szCs w:val="24"/>
          <w:lang w:val="en-US"/>
        </w:rPr>
        <w:t>centru CK13 u Novom Sadu može</w:t>
      </w:r>
      <w:r w:rsidRPr="00904F50">
        <w:rPr>
          <w:rFonts w:ascii="Times New Roman" w:eastAsia="Times New Roman" w:hAnsi="Times New Roman" w:cs="Times New Roman"/>
          <w:bCs/>
          <w:noProof w:val="0"/>
          <w:sz w:val="24"/>
          <w:szCs w:val="24"/>
          <w:lang w:val="en-US"/>
        </w:rPr>
        <w:t xml:space="preserve"> da se pogleda do 20. februara, a ulaz j</w:t>
      </w:r>
      <w:r>
        <w:rPr>
          <w:rFonts w:ascii="Times New Roman" w:eastAsia="Times New Roman" w:hAnsi="Times New Roman" w:cs="Times New Roman"/>
          <w:bCs/>
          <w:noProof w:val="0"/>
          <w:sz w:val="24"/>
          <w:szCs w:val="24"/>
          <w:lang w:val="en-US"/>
        </w:rPr>
        <w:t>e slobodan</w:t>
      </w:r>
      <w:r w:rsidRPr="00904F50">
        <w:rPr>
          <w:rFonts w:ascii="Times New Roman" w:eastAsia="Times New Roman" w:hAnsi="Times New Roman" w:cs="Times New Roman"/>
          <w:bCs/>
          <w:noProof w:val="0"/>
          <w:sz w:val="24"/>
          <w:szCs w:val="24"/>
          <w:lang w:val="en-US"/>
        </w:rPr>
        <w:t>.</w:t>
      </w:r>
      <w:r w:rsidR="00B336CB">
        <w:rPr>
          <w:rFonts w:ascii="Times New Roman" w:eastAsia="Times New Roman" w:hAnsi="Times New Roman" w:cs="Times New Roman"/>
          <w:bCs/>
          <w:noProof w:val="0"/>
          <w:sz w:val="24"/>
          <w:szCs w:val="24"/>
          <w:lang w:val="en-US"/>
        </w:rPr>
        <w:t xml:space="preserve"> </w:t>
      </w:r>
      <w:r w:rsidRPr="00904F50">
        <w:rPr>
          <w:rFonts w:ascii="Times New Roman" w:eastAsia="Times New Roman" w:hAnsi="Times New Roman" w:cs="Times New Roman"/>
          <w:bCs/>
          <w:noProof w:val="0"/>
          <w:sz w:val="24"/>
          <w:szCs w:val="24"/>
          <w:lang w:val="en-US"/>
        </w:rPr>
        <w:t>Projekat "</w:t>
      </w:r>
      <w:hyperlink r:id="rId26" w:tooltip="Muzej nasilja" w:history="1">
        <w:r w:rsidRPr="00B336CB">
          <w:rPr>
            <w:rStyle w:val="Hyperlink"/>
            <w:rFonts w:ascii="Times New Roman" w:eastAsia="Times New Roman" w:hAnsi="Times New Roman" w:cs="Times New Roman"/>
            <w:bCs/>
            <w:noProof w:val="0"/>
            <w:color w:val="auto"/>
            <w:sz w:val="24"/>
            <w:szCs w:val="24"/>
            <w:u w:val="none"/>
            <w:lang w:val="en-US"/>
          </w:rPr>
          <w:t>Muzej nasilja</w:t>
        </w:r>
      </w:hyperlink>
      <w:r w:rsidRPr="00904F50">
        <w:rPr>
          <w:rFonts w:ascii="Times New Roman" w:eastAsia="Times New Roman" w:hAnsi="Times New Roman" w:cs="Times New Roman"/>
          <w:bCs/>
          <w:noProof w:val="0"/>
          <w:sz w:val="24"/>
          <w:szCs w:val="24"/>
          <w:lang w:val="en-US"/>
        </w:rPr>
        <w:t>" realizuje "KulturPark" uz podrsku USAID-a, preko Instituta za održive zajednice (ISC).</w:t>
      </w:r>
    </w:p>
    <w:p w:rsidR="00904F50" w:rsidRDefault="00904F50" w:rsidP="00FC50BE">
      <w:pPr>
        <w:spacing w:after="0" w:line="240" w:lineRule="auto"/>
        <w:jc w:val="both"/>
        <w:rPr>
          <w:rFonts w:ascii="Times New Roman" w:eastAsia="Times New Roman" w:hAnsi="Times New Roman" w:cs="Times New Roman"/>
          <w:bCs/>
          <w:noProof w:val="0"/>
          <w:sz w:val="24"/>
          <w:szCs w:val="24"/>
          <w:lang w:val="en-US"/>
        </w:rPr>
      </w:pPr>
    </w:p>
    <w:p w:rsidR="00EF2F88" w:rsidRPr="00B336CB" w:rsidRDefault="00EF2F88" w:rsidP="00EF2F88">
      <w:pPr>
        <w:spacing w:after="0" w:line="240" w:lineRule="auto"/>
        <w:jc w:val="center"/>
        <w:rPr>
          <w:rFonts w:ascii="Times New Roman" w:eastAsia="Times New Roman" w:hAnsi="Times New Roman" w:cs="Times New Roman"/>
          <w:b/>
          <w:bCs/>
          <w:noProof w:val="0"/>
          <w:color w:val="9900CC"/>
          <w:sz w:val="28"/>
          <w:szCs w:val="24"/>
          <w:lang w:val="en-US"/>
        </w:rPr>
      </w:pPr>
      <w:r w:rsidRPr="00B336CB">
        <w:rPr>
          <w:rFonts w:ascii="Times New Roman" w:eastAsia="Times New Roman" w:hAnsi="Times New Roman" w:cs="Times New Roman"/>
          <w:b/>
          <w:bCs/>
          <w:noProof w:val="0"/>
          <w:color w:val="9900CC"/>
          <w:sz w:val="28"/>
          <w:szCs w:val="24"/>
          <w:lang w:val="en-US"/>
        </w:rPr>
        <w:t>Pas spasio devojčicu od silovatelja</w:t>
      </w:r>
    </w:p>
    <w:p w:rsidR="00EF2F88" w:rsidRDefault="00EF2F88" w:rsidP="00EF2F88">
      <w:pPr>
        <w:spacing w:after="0" w:line="240" w:lineRule="auto"/>
        <w:jc w:val="both"/>
        <w:rPr>
          <w:rFonts w:ascii="Times New Roman" w:eastAsia="Times New Roman" w:hAnsi="Times New Roman" w:cs="Times New Roman"/>
          <w:bCs/>
          <w:noProof w:val="0"/>
          <w:sz w:val="24"/>
          <w:szCs w:val="24"/>
          <w:lang w:val="en-US"/>
        </w:rPr>
      </w:pPr>
    </w:p>
    <w:p w:rsidR="00EF2F88" w:rsidRPr="00EF2F88" w:rsidRDefault="00EF2F88" w:rsidP="00EF2F88">
      <w:pPr>
        <w:spacing w:after="0" w:line="240" w:lineRule="auto"/>
        <w:ind w:firstLine="720"/>
        <w:jc w:val="both"/>
        <w:rPr>
          <w:rFonts w:ascii="Times New Roman" w:eastAsia="Times New Roman" w:hAnsi="Times New Roman" w:cs="Times New Roman"/>
          <w:bCs/>
          <w:noProof w:val="0"/>
          <w:sz w:val="24"/>
          <w:szCs w:val="24"/>
          <w:lang w:val="en-US"/>
        </w:rPr>
      </w:pPr>
      <w:r w:rsidRPr="00EF2F88">
        <w:rPr>
          <w:rFonts w:ascii="Times New Roman" w:eastAsia="Times New Roman" w:hAnsi="Times New Roman" w:cs="Times New Roman"/>
          <w:bCs/>
          <w:noProof w:val="0"/>
          <w:sz w:val="24"/>
          <w:szCs w:val="24"/>
          <w:lang w:val="en-US"/>
        </w:rPr>
        <w:lastRenderedPageBreak/>
        <w:t>Jedan hrabar pas iz Misurija spasio je svoju vlasnicu od nasilnika koji je pokušao da je seksualno iskoristi.</w:t>
      </w:r>
      <w:r>
        <w:rPr>
          <w:rFonts w:ascii="Times New Roman" w:eastAsia="Times New Roman" w:hAnsi="Times New Roman" w:cs="Times New Roman"/>
          <w:bCs/>
          <w:noProof w:val="0"/>
          <w:sz w:val="24"/>
          <w:szCs w:val="24"/>
          <w:lang w:val="en-US"/>
        </w:rPr>
        <w:t xml:space="preserve"> </w:t>
      </w:r>
      <w:r w:rsidRPr="00EF2F88">
        <w:rPr>
          <w:rFonts w:ascii="Times New Roman" w:eastAsia="Times New Roman" w:hAnsi="Times New Roman" w:cs="Times New Roman"/>
          <w:bCs/>
          <w:noProof w:val="0"/>
          <w:sz w:val="24"/>
          <w:szCs w:val="24"/>
          <w:lang w:val="en-US"/>
        </w:rPr>
        <w:t>Kako prenosi „Southeast Missourian“, devojčicu mlađu od 14 godina pratio je po gradu osuđivani seksualni prestupnik, pedesepetogodišnji Riči M. Dok.</w:t>
      </w:r>
      <w:r>
        <w:rPr>
          <w:rFonts w:ascii="Times New Roman" w:eastAsia="Times New Roman" w:hAnsi="Times New Roman" w:cs="Times New Roman"/>
          <w:bCs/>
          <w:noProof w:val="0"/>
          <w:sz w:val="24"/>
          <w:szCs w:val="24"/>
          <w:lang w:val="en-US"/>
        </w:rPr>
        <w:t xml:space="preserve"> </w:t>
      </w:r>
      <w:r w:rsidRPr="00EF2F88">
        <w:rPr>
          <w:rFonts w:ascii="Times New Roman" w:eastAsia="Times New Roman" w:hAnsi="Times New Roman" w:cs="Times New Roman"/>
          <w:bCs/>
          <w:noProof w:val="0"/>
          <w:sz w:val="24"/>
          <w:szCs w:val="24"/>
          <w:lang w:val="en-US"/>
        </w:rPr>
        <w:t>Dok je 4. februara presreo devojčicu i napao je, kada ga je sa leđa zaskočio hrabri pas. Tinejdžerka je uspela da odgurne napadača i pobegne, dok je njen ljubimac izujedao Doka.</w:t>
      </w:r>
      <w:r>
        <w:rPr>
          <w:rFonts w:ascii="Times New Roman" w:eastAsia="Times New Roman" w:hAnsi="Times New Roman" w:cs="Times New Roman"/>
          <w:bCs/>
          <w:noProof w:val="0"/>
          <w:sz w:val="24"/>
          <w:szCs w:val="24"/>
          <w:lang w:val="en-US"/>
        </w:rPr>
        <w:t xml:space="preserve"> </w:t>
      </w:r>
      <w:r w:rsidRPr="00EF2F88">
        <w:rPr>
          <w:rFonts w:ascii="Times New Roman" w:eastAsia="Times New Roman" w:hAnsi="Times New Roman" w:cs="Times New Roman"/>
          <w:bCs/>
          <w:noProof w:val="0"/>
          <w:sz w:val="24"/>
          <w:szCs w:val="24"/>
          <w:lang w:val="en-US"/>
        </w:rPr>
        <w:t>Još jednom se pokazalo da je pas najbolji čovekov prijatelj, jer je</w:t>
      </w:r>
      <w:r>
        <w:rPr>
          <w:rFonts w:ascii="Times New Roman" w:eastAsia="Times New Roman" w:hAnsi="Times New Roman" w:cs="Times New Roman"/>
          <w:bCs/>
          <w:noProof w:val="0"/>
          <w:sz w:val="24"/>
          <w:szCs w:val="24"/>
          <w:lang w:val="en-US"/>
        </w:rPr>
        <w:t xml:space="preserve"> upravo zahvaljujući kucinoj re</w:t>
      </w:r>
      <w:r w:rsidRPr="00EF2F88">
        <w:rPr>
          <w:rFonts w:ascii="Times New Roman" w:eastAsia="Times New Roman" w:hAnsi="Times New Roman" w:cs="Times New Roman"/>
          <w:bCs/>
          <w:noProof w:val="0"/>
          <w:sz w:val="24"/>
          <w:szCs w:val="24"/>
          <w:lang w:val="en-US"/>
        </w:rPr>
        <w:t>a</w:t>
      </w:r>
      <w:r>
        <w:rPr>
          <w:rFonts w:ascii="Times New Roman" w:eastAsia="Times New Roman" w:hAnsi="Times New Roman" w:cs="Times New Roman"/>
          <w:bCs/>
          <w:noProof w:val="0"/>
          <w:sz w:val="24"/>
          <w:szCs w:val="24"/>
          <w:lang w:val="en-US"/>
        </w:rPr>
        <w:t>k</w:t>
      </w:r>
      <w:r w:rsidRPr="00EF2F88">
        <w:rPr>
          <w:rFonts w:ascii="Times New Roman" w:eastAsia="Times New Roman" w:hAnsi="Times New Roman" w:cs="Times New Roman"/>
          <w:bCs/>
          <w:noProof w:val="0"/>
          <w:sz w:val="24"/>
          <w:szCs w:val="24"/>
          <w:lang w:val="en-US"/>
        </w:rPr>
        <w:t>ciji, devojčica uspela da utekne i pozove policiju. Dok je napadač uhapšen i trenutno se nalazi u pritvoru, a tužilaštvo je odredilo kauciju na 25.000 dolara.</w:t>
      </w:r>
    </w:p>
    <w:p w:rsidR="00EF2F88" w:rsidRDefault="00EF2F88" w:rsidP="00FC50BE">
      <w:pPr>
        <w:spacing w:after="0" w:line="240" w:lineRule="auto"/>
        <w:jc w:val="both"/>
        <w:rPr>
          <w:rFonts w:ascii="Times New Roman" w:eastAsia="Times New Roman" w:hAnsi="Times New Roman" w:cs="Times New Roman"/>
          <w:bCs/>
          <w:noProof w:val="0"/>
          <w:sz w:val="24"/>
          <w:szCs w:val="24"/>
          <w:lang w:val="en-US"/>
        </w:rPr>
      </w:pPr>
    </w:p>
    <w:p w:rsidR="005F7145" w:rsidRPr="005F7145" w:rsidRDefault="005F7145" w:rsidP="005F7145">
      <w:pPr>
        <w:spacing w:after="0" w:line="240" w:lineRule="auto"/>
        <w:jc w:val="center"/>
        <w:rPr>
          <w:rFonts w:ascii="Times New Roman" w:eastAsia="Times New Roman" w:hAnsi="Times New Roman" w:cs="Times New Roman"/>
          <w:b/>
          <w:bCs/>
          <w:noProof w:val="0"/>
          <w:color w:val="9900CC"/>
          <w:sz w:val="28"/>
          <w:szCs w:val="24"/>
          <w:lang w:val="en-US"/>
        </w:rPr>
      </w:pPr>
      <w:r w:rsidRPr="005F7145">
        <w:rPr>
          <w:rFonts w:ascii="Times New Roman" w:eastAsia="Times New Roman" w:hAnsi="Times New Roman" w:cs="Times New Roman"/>
          <w:b/>
          <w:bCs/>
          <w:noProof w:val="0"/>
          <w:color w:val="9900CC"/>
          <w:sz w:val="28"/>
          <w:szCs w:val="24"/>
          <w:lang w:val="en-US"/>
        </w:rPr>
        <w:t>Završio u zatvoru zato što je ćerku kaznio oduzimanjem telefona</w:t>
      </w:r>
    </w:p>
    <w:p w:rsidR="005F7145" w:rsidRDefault="005F7145" w:rsidP="005F7145">
      <w:pPr>
        <w:spacing w:after="0" w:line="240" w:lineRule="auto"/>
        <w:jc w:val="both"/>
        <w:rPr>
          <w:rFonts w:ascii="Times New Roman" w:eastAsia="Times New Roman" w:hAnsi="Times New Roman" w:cs="Times New Roman"/>
          <w:bCs/>
          <w:noProof w:val="0"/>
          <w:sz w:val="24"/>
          <w:szCs w:val="24"/>
          <w:lang w:val="en-US"/>
        </w:rPr>
      </w:pPr>
    </w:p>
    <w:p w:rsidR="005F7145" w:rsidRPr="005F7145" w:rsidRDefault="00EF2F88" w:rsidP="00EF2F88">
      <w:pPr>
        <w:spacing w:after="0" w:line="240" w:lineRule="auto"/>
        <w:ind w:firstLine="720"/>
        <w:jc w:val="both"/>
        <w:rPr>
          <w:rFonts w:ascii="Times New Roman" w:eastAsia="Times New Roman" w:hAnsi="Times New Roman" w:cs="Times New Roman"/>
          <w:bCs/>
          <w:noProof w:val="0"/>
          <w:sz w:val="24"/>
          <w:szCs w:val="24"/>
          <w:lang w:val="en-US"/>
        </w:rPr>
      </w:pPr>
      <w:r w:rsidRPr="005F7145">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28A7E235" wp14:editId="4B9DE624">
            <wp:simplePos x="0" y="0"/>
            <wp:positionH relativeFrom="column">
              <wp:posOffset>3962400</wp:posOffset>
            </wp:positionH>
            <wp:positionV relativeFrom="paragraph">
              <wp:posOffset>239395</wp:posOffset>
            </wp:positionV>
            <wp:extent cx="1962150" cy="981075"/>
            <wp:effectExtent l="0" t="0" r="0" b="9525"/>
            <wp:wrapSquare wrapText="bothSides"/>
            <wp:docPr id="5" name="Picture 5" descr="tinejdz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nejdzerka"/>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5F7145" w:rsidRPr="005F7145">
        <w:rPr>
          <w:rFonts w:ascii="Times New Roman" w:eastAsia="Times New Roman" w:hAnsi="Times New Roman" w:cs="Times New Roman"/>
          <w:bCs/>
          <w:noProof w:val="0"/>
          <w:sz w:val="24"/>
          <w:szCs w:val="24"/>
          <w:lang w:val="en-US"/>
        </w:rPr>
        <w:t>Jedna od klasičnih tehnika vaspitavanja je da roditelj neposlušnom detetu oduzme privilegiju, kako bi naučilo lekciju. Međutim, jedan otac bio je taj koji je kažnjen nakon što je 12-godišnjoj ćerki oduzeo telefon.</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Ronald Džekson iz Teksasa bio je u zatvoru zato što je ćerki oduzeo telefon kada je saznao da je slala "nepristojne poruke".</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"Ponašao sam se kao roditelj", rekao je on za televiziju CBS. "Kada dete uradi nešto pogrešno, učite ga ispravnim stvarima. Kažete mu gde je pogrešilo i kaznite ga kako bi zapamtilo da to ne treba da ponavlja".</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Međutim, nedugo nakon što je ćerki oduzeo telefon, stigla je policija i Džekson je optužen za krađu. Uhapšen je i proveo je neko vreme u zatvoru, pre nego što je platio kauciju od 1.500 dolara.</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Prošle nedelje je njegov slučaj konačno dospeo pred sud, a svedočio je pred sudijom i svojom ćerkom koja sada ima 15 godina. Sudija je ustanovio da nema dovoljno dokaza da je počinio krivično delo i proglašen je nevinim, ali da je kojim slučajem doneo drugačiju odluku, Džekson bi proveo šest meseci u zatvoru i morao bi da plati kaznu od oko 2.000 dolara.</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Mišel Step, majka tinejdžerke koja više nije u vezi sa Džeksonom, izjavila je da je "razočarana presudom".</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"Ne možete oduzeti nečiju imovinu, bez obzira na to da li ste roditelj, ili ne", rekla je ona.</w:t>
      </w:r>
      <w:r>
        <w:rPr>
          <w:rFonts w:ascii="Times New Roman" w:eastAsia="Times New Roman" w:hAnsi="Times New Roman" w:cs="Times New Roman"/>
          <w:bCs/>
          <w:noProof w:val="0"/>
          <w:sz w:val="24"/>
          <w:szCs w:val="24"/>
          <w:lang w:val="en-US"/>
        </w:rPr>
        <w:t xml:space="preserve"> </w:t>
      </w:r>
      <w:r w:rsidR="005F7145" w:rsidRPr="005F7145">
        <w:rPr>
          <w:rFonts w:ascii="Times New Roman" w:eastAsia="Times New Roman" w:hAnsi="Times New Roman" w:cs="Times New Roman"/>
          <w:bCs/>
          <w:noProof w:val="0"/>
          <w:sz w:val="24"/>
          <w:szCs w:val="24"/>
          <w:lang w:val="en-US"/>
        </w:rPr>
        <w:t>Step je izjavila da je ona stvarni vlasnik telefona, pošto ga je kupila svojim novcem i za njega plaća račune.</w:t>
      </w:r>
    </w:p>
    <w:p w:rsidR="005F7145" w:rsidRPr="00C10705" w:rsidRDefault="005F7145" w:rsidP="00FC50BE">
      <w:pPr>
        <w:spacing w:after="0" w:line="240" w:lineRule="auto"/>
        <w:jc w:val="both"/>
        <w:rPr>
          <w:rFonts w:ascii="Times New Roman" w:eastAsia="Times New Roman" w:hAnsi="Times New Roman" w:cs="Times New Roman"/>
          <w:bCs/>
          <w:noProof w:val="0"/>
          <w:sz w:val="24"/>
          <w:szCs w:val="24"/>
          <w:lang w:val="en-US"/>
        </w:rPr>
      </w:pPr>
    </w:p>
    <w:p w:rsidR="00FC50BE" w:rsidRPr="009E14E2" w:rsidRDefault="00FC50BE" w:rsidP="00FC50BE">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FC50BE" w:rsidRPr="00C53514" w:rsidRDefault="00A35787" w:rsidP="00FC50BE">
      <w:pPr>
        <w:spacing w:after="0" w:line="240" w:lineRule="auto"/>
        <w:jc w:val="center"/>
        <w:rPr>
          <w:noProof w:val="0"/>
          <w:color w:val="000066"/>
        </w:rPr>
      </w:pPr>
      <w:hyperlink r:id="rId28" w:history="1">
        <w:r w:rsidR="00FC50BE" w:rsidRPr="00C53514">
          <w:rPr>
            <w:rFonts w:ascii="Brush Script MT" w:eastAsia="Times New Roman" w:hAnsi="Brush Script MT" w:cs="Times New Roman"/>
            <w:i/>
            <w:color w:val="000066"/>
            <w:sz w:val="44"/>
            <w:szCs w:val="44"/>
            <w:u w:val="single"/>
            <w:lang w:val="sr-Latn-CS"/>
          </w:rPr>
          <w:t>www</w:t>
        </w:r>
        <w:r w:rsidR="00FC50BE" w:rsidRPr="00C53514">
          <w:rPr>
            <w:rFonts w:ascii="Brush Script MT" w:eastAsia="Times New Roman" w:hAnsi="Brush Script MT" w:cs="Times New Roman"/>
            <w:i/>
            <w:color w:val="000066"/>
            <w:sz w:val="44"/>
            <w:szCs w:val="44"/>
            <w:u w:val="single"/>
          </w:rPr>
          <w:t>.</w:t>
        </w:r>
        <w:r w:rsidR="00FC50BE" w:rsidRPr="00C53514">
          <w:rPr>
            <w:rFonts w:ascii="Brush Script MT" w:eastAsia="Times New Roman" w:hAnsi="Brush Script MT" w:cs="Times New Roman"/>
            <w:i/>
            <w:color w:val="000066"/>
            <w:sz w:val="44"/>
            <w:szCs w:val="44"/>
            <w:u w:val="single"/>
            <w:lang w:val="sr-Latn-CS"/>
          </w:rPr>
          <w:t>nsjs</w:t>
        </w:r>
        <w:r w:rsidR="00FC50BE" w:rsidRPr="00C53514">
          <w:rPr>
            <w:rFonts w:ascii="Brush Script MT" w:eastAsia="Times New Roman" w:hAnsi="Brush Script MT" w:cs="Times New Roman"/>
            <w:i/>
            <w:color w:val="000066"/>
            <w:sz w:val="44"/>
            <w:szCs w:val="44"/>
            <w:u w:val="single"/>
          </w:rPr>
          <w:t>.</w:t>
        </w:r>
        <w:r w:rsidR="00FC50BE" w:rsidRPr="00C53514">
          <w:rPr>
            <w:rFonts w:ascii="Brush Script MT" w:eastAsia="Times New Roman" w:hAnsi="Brush Script MT" w:cs="Times New Roman"/>
            <w:i/>
            <w:color w:val="000066"/>
            <w:sz w:val="44"/>
            <w:szCs w:val="44"/>
            <w:u w:val="single"/>
            <w:lang w:val="sr-Latn-CS"/>
          </w:rPr>
          <w:t>org</w:t>
        </w:r>
        <w:r w:rsidR="00FC50BE" w:rsidRPr="00C53514">
          <w:rPr>
            <w:rFonts w:ascii="Brush Script MT" w:eastAsia="Times New Roman" w:hAnsi="Brush Script MT" w:cs="Times New Roman"/>
            <w:i/>
            <w:color w:val="000066"/>
            <w:sz w:val="44"/>
            <w:szCs w:val="44"/>
            <w:u w:val="single"/>
          </w:rPr>
          <w:t>.</w:t>
        </w:r>
        <w:r w:rsidR="00FC50BE" w:rsidRPr="00C53514">
          <w:rPr>
            <w:rFonts w:ascii="Brush Script MT" w:eastAsia="Times New Roman" w:hAnsi="Brush Script MT" w:cs="Times New Roman"/>
            <w:i/>
            <w:color w:val="000066"/>
            <w:sz w:val="44"/>
            <w:szCs w:val="44"/>
            <w:u w:val="single"/>
            <w:lang w:val="sr-Latn-CS"/>
          </w:rPr>
          <w:t>rs</w:t>
        </w:r>
      </w:hyperlink>
      <w:r w:rsidR="00FC50BE" w:rsidRPr="00C53514">
        <w:rPr>
          <w:rFonts w:ascii="Brush Script MT" w:eastAsia="Times New Roman" w:hAnsi="Brush Script MT" w:cs="Times New Roman"/>
          <w:i/>
          <w:color w:val="000066"/>
          <w:sz w:val="44"/>
          <w:szCs w:val="44"/>
        </w:rPr>
        <w:t>.</w:t>
      </w:r>
    </w:p>
    <w:p w:rsidR="00FC50BE" w:rsidRPr="00C53514" w:rsidRDefault="00FC50BE" w:rsidP="00FC50BE">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622EF937" wp14:editId="3F1B8B3F">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C50BE" w:rsidRDefault="00FC50BE" w:rsidP="00FC50BE"/>
    <w:p w:rsidR="00FC50BE" w:rsidRDefault="00FC50BE" w:rsidP="00FC50BE"/>
    <w:sectPr w:rsidR="00FC50BE">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787" w:rsidRDefault="00A35787">
      <w:pPr>
        <w:spacing w:after="0" w:line="240" w:lineRule="auto"/>
      </w:pPr>
      <w:r>
        <w:separator/>
      </w:r>
    </w:p>
  </w:endnote>
  <w:endnote w:type="continuationSeparator" w:id="0">
    <w:p w:rsidR="00A35787" w:rsidRDefault="00A35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FC50BE">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048C8">
          <w:rPr>
            <w:rFonts w:ascii="Times New Roman" w:hAnsi="Times New Roman"/>
            <w:sz w:val="24"/>
          </w:rPr>
          <w:t>1</w:t>
        </w:r>
        <w:r w:rsidRPr="00E71741">
          <w:rPr>
            <w:rFonts w:ascii="Times New Roman" w:hAnsi="Times New Roman"/>
            <w:sz w:val="24"/>
          </w:rPr>
          <w:fldChar w:fldCharType="end"/>
        </w:r>
      </w:p>
    </w:sdtContent>
  </w:sdt>
  <w:p w:rsidR="00704B13" w:rsidRDefault="00A357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787" w:rsidRDefault="00A35787">
      <w:pPr>
        <w:spacing w:after="0" w:line="240" w:lineRule="auto"/>
      </w:pPr>
      <w:r>
        <w:separator/>
      </w:r>
    </w:p>
  </w:footnote>
  <w:footnote w:type="continuationSeparator" w:id="0">
    <w:p w:rsidR="00A35787" w:rsidRDefault="00A357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0BE"/>
    <w:rsid w:val="00076CD1"/>
    <w:rsid w:val="00286B94"/>
    <w:rsid w:val="003048C8"/>
    <w:rsid w:val="003416AE"/>
    <w:rsid w:val="00403D32"/>
    <w:rsid w:val="00495D15"/>
    <w:rsid w:val="005F7145"/>
    <w:rsid w:val="006E2E29"/>
    <w:rsid w:val="007D4132"/>
    <w:rsid w:val="007F15CE"/>
    <w:rsid w:val="00904F50"/>
    <w:rsid w:val="00961291"/>
    <w:rsid w:val="00A35787"/>
    <w:rsid w:val="00AD594A"/>
    <w:rsid w:val="00AE4FF8"/>
    <w:rsid w:val="00AF54D7"/>
    <w:rsid w:val="00B336CB"/>
    <w:rsid w:val="00D04ADD"/>
    <w:rsid w:val="00DA1796"/>
    <w:rsid w:val="00E02F71"/>
    <w:rsid w:val="00EF2F88"/>
    <w:rsid w:val="00FA4D09"/>
    <w:rsid w:val="00FC5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6CB15-A7D1-43C2-9060-A1DE7148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0BE"/>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C50B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50BE"/>
    <w:rPr>
      <w:noProof/>
      <w:lang w:val="sr-Latn-RS"/>
    </w:rPr>
  </w:style>
  <w:style w:type="character" w:styleId="Hyperlink">
    <w:name w:val="Hyperlink"/>
    <w:basedOn w:val="DefaultParagraphFont"/>
    <w:uiPriority w:val="99"/>
    <w:unhideWhenUsed/>
    <w:rsid w:val="00FC50BE"/>
    <w:rPr>
      <w:color w:val="0000FF" w:themeColor="hyperlink"/>
      <w:u w:val="single"/>
    </w:rPr>
  </w:style>
  <w:style w:type="paragraph" w:styleId="BalloonText">
    <w:name w:val="Balloon Text"/>
    <w:basedOn w:val="Normal"/>
    <w:link w:val="BalloonTextChar"/>
    <w:uiPriority w:val="99"/>
    <w:semiHidden/>
    <w:unhideWhenUsed/>
    <w:rsid w:val="005F7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4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4447">
      <w:bodyDiv w:val="1"/>
      <w:marLeft w:val="0"/>
      <w:marRight w:val="0"/>
      <w:marTop w:val="0"/>
      <w:marBottom w:val="0"/>
      <w:divBdr>
        <w:top w:val="none" w:sz="0" w:space="0" w:color="auto"/>
        <w:left w:val="none" w:sz="0" w:space="0" w:color="auto"/>
        <w:bottom w:val="none" w:sz="0" w:space="0" w:color="auto"/>
        <w:right w:val="none" w:sz="0" w:space="0" w:color="auto"/>
      </w:divBdr>
      <w:divsChild>
        <w:div w:id="1441223426">
          <w:marLeft w:val="150"/>
          <w:marRight w:val="150"/>
          <w:marTop w:val="150"/>
          <w:marBottom w:val="150"/>
          <w:divBdr>
            <w:top w:val="none" w:sz="0" w:space="0" w:color="auto"/>
            <w:left w:val="none" w:sz="0" w:space="0" w:color="auto"/>
            <w:bottom w:val="none" w:sz="0" w:space="0" w:color="auto"/>
            <w:right w:val="none" w:sz="0" w:space="0" w:color="auto"/>
          </w:divBdr>
        </w:div>
        <w:div w:id="1109349248">
          <w:marLeft w:val="150"/>
          <w:marRight w:val="150"/>
          <w:marTop w:val="0"/>
          <w:marBottom w:val="150"/>
          <w:divBdr>
            <w:top w:val="single" w:sz="6" w:space="7" w:color="EBEBEB"/>
            <w:left w:val="single" w:sz="6" w:space="7" w:color="EBEBEB"/>
            <w:bottom w:val="single" w:sz="6" w:space="7" w:color="EBEBEB"/>
            <w:right w:val="single" w:sz="6" w:space="7" w:color="EBEBEB"/>
          </w:divBdr>
          <w:divsChild>
            <w:div w:id="498665154">
              <w:marLeft w:val="0"/>
              <w:marRight w:val="0"/>
              <w:marTop w:val="0"/>
              <w:marBottom w:val="0"/>
              <w:divBdr>
                <w:top w:val="none" w:sz="0" w:space="0" w:color="auto"/>
                <w:left w:val="none" w:sz="0" w:space="0" w:color="auto"/>
                <w:bottom w:val="none" w:sz="0" w:space="0" w:color="auto"/>
                <w:right w:val="none" w:sz="0" w:space="0" w:color="auto"/>
              </w:divBdr>
            </w:div>
          </w:divsChild>
        </w:div>
        <w:div w:id="2115514338">
          <w:marLeft w:val="150"/>
          <w:marRight w:val="150"/>
          <w:marTop w:val="150"/>
          <w:marBottom w:val="150"/>
          <w:divBdr>
            <w:top w:val="none" w:sz="0" w:space="0" w:color="auto"/>
            <w:left w:val="none" w:sz="0" w:space="0" w:color="auto"/>
            <w:bottom w:val="none" w:sz="0" w:space="0" w:color="auto"/>
            <w:right w:val="none" w:sz="0" w:space="0" w:color="auto"/>
          </w:divBdr>
        </w:div>
      </w:divsChild>
    </w:div>
    <w:div w:id="282348779">
      <w:bodyDiv w:val="1"/>
      <w:marLeft w:val="0"/>
      <w:marRight w:val="0"/>
      <w:marTop w:val="0"/>
      <w:marBottom w:val="0"/>
      <w:divBdr>
        <w:top w:val="none" w:sz="0" w:space="0" w:color="auto"/>
        <w:left w:val="none" w:sz="0" w:space="0" w:color="auto"/>
        <w:bottom w:val="none" w:sz="0" w:space="0" w:color="auto"/>
        <w:right w:val="none" w:sz="0" w:space="0" w:color="auto"/>
      </w:divBdr>
      <w:divsChild>
        <w:div w:id="1896577595">
          <w:marLeft w:val="0"/>
          <w:marRight w:val="0"/>
          <w:marTop w:val="0"/>
          <w:marBottom w:val="0"/>
          <w:divBdr>
            <w:top w:val="none" w:sz="0" w:space="0" w:color="auto"/>
            <w:left w:val="none" w:sz="0" w:space="0" w:color="auto"/>
            <w:bottom w:val="none" w:sz="0" w:space="0" w:color="auto"/>
            <w:right w:val="none" w:sz="0" w:space="0" w:color="auto"/>
          </w:divBdr>
        </w:div>
        <w:div w:id="1387416634">
          <w:marLeft w:val="0"/>
          <w:marRight w:val="0"/>
          <w:marTop w:val="0"/>
          <w:marBottom w:val="0"/>
          <w:divBdr>
            <w:top w:val="none" w:sz="0" w:space="0" w:color="auto"/>
            <w:left w:val="none" w:sz="0" w:space="0" w:color="auto"/>
            <w:bottom w:val="none" w:sz="0" w:space="0" w:color="auto"/>
            <w:right w:val="none" w:sz="0" w:space="0" w:color="auto"/>
          </w:divBdr>
          <w:divsChild>
            <w:div w:id="324165741">
              <w:marLeft w:val="0"/>
              <w:marRight w:val="0"/>
              <w:marTop w:val="0"/>
              <w:marBottom w:val="0"/>
              <w:divBdr>
                <w:top w:val="none" w:sz="0" w:space="0" w:color="auto"/>
                <w:left w:val="none" w:sz="0" w:space="0" w:color="auto"/>
                <w:bottom w:val="none" w:sz="0" w:space="0" w:color="auto"/>
                <w:right w:val="none" w:sz="0" w:space="0" w:color="auto"/>
              </w:divBdr>
              <w:divsChild>
                <w:div w:id="155716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94122">
          <w:marLeft w:val="0"/>
          <w:marRight w:val="0"/>
          <w:marTop w:val="0"/>
          <w:marBottom w:val="0"/>
          <w:divBdr>
            <w:top w:val="none" w:sz="0" w:space="0" w:color="auto"/>
            <w:left w:val="none" w:sz="0" w:space="0" w:color="auto"/>
            <w:bottom w:val="none" w:sz="0" w:space="0" w:color="auto"/>
            <w:right w:val="none" w:sz="0" w:space="0" w:color="auto"/>
          </w:divBdr>
        </w:div>
      </w:divsChild>
    </w:div>
    <w:div w:id="325475336">
      <w:bodyDiv w:val="1"/>
      <w:marLeft w:val="0"/>
      <w:marRight w:val="0"/>
      <w:marTop w:val="0"/>
      <w:marBottom w:val="0"/>
      <w:divBdr>
        <w:top w:val="none" w:sz="0" w:space="0" w:color="auto"/>
        <w:left w:val="none" w:sz="0" w:space="0" w:color="auto"/>
        <w:bottom w:val="none" w:sz="0" w:space="0" w:color="auto"/>
        <w:right w:val="none" w:sz="0" w:space="0" w:color="auto"/>
      </w:divBdr>
      <w:divsChild>
        <w:div w:id="363554589">
          <w:marLeft w:val="0"/>
          <w:marRight w:val="0"/>
          <w:marTop w:val="0"/>
          <w:marBottom w:val="0"/>
          <w:divBdr>
            <w:top w:val="none" w:sz="0" w:space="0" w:color="auto"/>
            <w:left w:val="none" w:sz="0" w:space="0" w:color="auto"/>
            <w:bottom w:val="none" w:sz="0" w:space="0" w:color="auto"/>
            <w:right w:val="none" w:sz="0" w:space="0" w:color="auto"/>
          </w:divBdr>
          <w:divsChild>
            <w:div w:id="1224176759">
              <w:marLeft w:val="0"/>
              <w:marRight w:val="0"/>
              <w:marTop w:val="0"/>
              <w:marBottom w:val="0"/>
              <w:divBdr>
                <w:top w:val="none" w:sz="0" w:space="0" w:color="auto"/>
                <w:left w:val="none" w:sz="0" w:space="0" w:color="auto"/>
                <w:bottom w:val="single" w:sz="6" w:space="0" w:color="DDDDDD"/>
                <w:right w:val="none" w:sz="0" w:space="0" w:color="auto"/>
              </w:divBdr>
              <w:divsChild>
                <w:div w:id="38433478">
                  <w:marLeft w:val="0"/>
                  <w:marRight w:val="0"/>
                  <w:marTop w:val="0"/>
                  <w:marBottom w:val="150"/>
                  <w:divBdr>
                    <w:top w:val="none" w:sz="0" w:space="0" w:color="auto"/>
                    <w:left w:val="none" w:sz="0" w:space="0" w:color="auto"/>
                    <w:bottom w:val="none" w:sz="0" w:space="0" w:color="auto"/>
                    <w:right w:val="none" w:sz="0" w:space="0" w:color="auto"/>
                  </w:divBdr>
                  <w:divsChild>
                    <w:div w:id="6991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793037">
          <w:marLeft w:val="0"/>
          <w:marRight w:val="0"/>
          <w:marTop w:val="0"/>
          <w:marBottom w:val="300"/>
          <w:divBdr>
            <w:top w:val="none" w:sz="0" w:space="8" w:color="auto"/>
            <w:left w:val="none" w:sz="0" w:space="0" w:color="auto"/>
            <w:bottom w:val="single" w:sz="6" w:space="8" w:color="DDDDDD"/>
            <w:right w:val="none" w:sz="0" w:space="0" w:color="auto"/>
          </w:divBdr>
        </w:div>
        <w:div w:id="1013414935">
          <w:marLeft w:val="0"/>
          <w:marRight w:val="0"/>
          <w:marTop w:val="100"/>
          <w:marBottom w:val="100"/>
          <w:divBdr>
            <w:top w:val="none" w:sz="0" w:space="0" w:color="auto"/>
            <w:left w:val="none" w:sz="0" w:space="0" w:color="auto"/>
            <w:bottom w:val="none" w:sz="0" w:space="0" w:color="auto"/>
            <w:right w:val="none" w:sz="0" w:space="0" w:color="auto"/>
          </w:divBdr>
        </w:div>
        <w:div w:id="417600060">
          <w:marLeft w:val="0"/>
          <w:marRight w:val="0"/>
          <w:marTop w:val="0"/>
          <w:marBottom w:val="270"/>
          <w:divBdr>
            <w:top w:val="none" w:sz="0" w:space="8" w:color="auto"/>
            <w:left w:val="none" w:sz="0" w:space="0" w:color="auto"/>
            <w:bottom w:val="single" w:sz="6" w:space="8" w:color="DDDDDD"/>
            <w:right w:val="none" w:sz="0" w:space="0" w:color="auto"/>
          </w:divBdr>
          <w:divsChild>
            <w:div w:id="1393623247">
              <w:marLeft w:val="0"/>
              <w:marRight w:val="0"/>
              <w:marTop w:val="405"/>
              <w:marBottom w:val="405"/>
              <w:divBdr>
                <w:top w:val="none" w:sz="0" w:space="0" w:color="auto"/>
                <w:left w:val="none" w:sz="0" w:space="0" w:color="auto"/>
                <w:bottom w:val="none" w:sz="0" w:space="0" w:color="auto"/>
                <w:right w:val="none" w:sz="0" w:space="0" w:color="auto"/>
              </w:divBdr>
              <w:divsChild>
                <w:div w:id="561792134">
                  <w:marLeft w:val="0"/>
                  <w:marRight w:val="0"/>
                  <w:marTop w:val="0"/>
                  <w:marBottom w:val="0"/>
                  <w:divBdr>
                    <w:top w:val="none" w:sz="0" w:space="0" w:color="auto"/>
                    <w:left w:val="none" w:sz="0" w:space="0" w:color="auto"/>
                    <w:bottom w:val="none" w:sz="0" w:space="0" w:color="auto"/>
                    <w:right w:val="none" w:sz="0" w:space="0" w:color="auto"/>
                  </w:divBdr>
                  <w:divsChild>
                    <w:div w:id="1029113014">
                      <w:marLeft w:val="0"/>
                      <w:marRight w:val="0"/>
                      <w:marTop w:val="0"/>
                      <w:marBottom w:val="0"/>
                      <w:divBdr>
                        <w:top w:val="none" w:sz="0" w:space="0" w:color="auto"/>
                        <w:left w:val="none" w:sz="0" w:space="0" w:color="auto"/>
                        <w:bottom w:val="none" w:sz="0" w:space="0" w:color="auto"/>
                        <w:right w:val="none" w:sz="0" w:space="0" w:color="auto"/>
                      </w:divBdr>
                    </w:div>
                    <w:div w:id="131945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033992">
      <w:bodyDiv w:val="1"/>
      <w:marLeft w:val="0"/>
      <w:marRight w:val="0"/>
      <w:marTop w:val="0"/>
      <w:marBottom w:val="0"/>
      <w:divBdr>
        <w:top w:val="none" w:sz="0" w:space="0" w:color="auto"/>
        <w:left w:val="none" w:sz="0" w:space="0" w:color="auto"/>
        <w:bottom w:val="none" w:sz="0" w:space="0" w:color="auto"/>
        <w:right w:val="none" w:sz="0" w:space="0" w:color="auto"/>
      </w:divBdr>
      <w:divsChild>
        <w:div w:id="111756392">
          <w:marLeft w:val="0"/>
          <w:marRight w:val="0"/>
          <w:marTop w:val="195"/>
          <w:marBottom w:val="195"/>
          <w:divBdr>
            <w:top w:val="none" w:sz="0" w:space="0" w:color="auto"/>
            <w:left w:val="none" w:sz="0" w:space="0" w:color="auto"/>
            <w:bottom w:val="none" w:sz="0" w:space="0" w:color="auto"/>
            <w:right w:val="none" w:sz="0" w:space="0" w:color="auto"/>
          </w:divBdr>
          <w:divsChild>
            <w:div w:id="1531263857">
              <w:marLeft w:val="0"/>
              <w:marRight w:val="0"/>
              <w:marTop w:val="105"/>
              <w:marBottom w:val="0"/>
              <w:divBdr>
                <w:top w:val="none" w:sz="0" w:space="0" w:color="auto"/>
                <w:left w:val="none" w:sz="0" w:space="0" w:color="auto"/>
                <w:bottom w:val="none" w:sz="0" w:space="0" w:color="auto"/>
                <w:right w:val="none" w:sz="0" w:space="0" w:color="auto"/>
              </w:divBdr>
              <w:divsChild>
                <w:div w:id="18198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758807">
          <w:marLeft w:val="0"/>
          <w:marRight w:val="0"/>
          <w:marTop w:val="225"/>
          <w:marBottom w:val="150"/>
          <w:divBdr>
            <w:top w:val="none" w:sz="0" w:space="0" w:color="auto"/>
            <w:left w:val="none" w:sz="0" w:space="0" w:color="auto"/>
            <w:bottom w:val="none" w:sz="0" w:space="0" w:color="auto"/>
            <w:right w:val="none" w:sz="0" w:space="0" w:color="auto"/>
          </w:divBdr>
        </w:div>
        <w:div w:id="1139028610">
          <w:marLeft w:val="0"/>
          <w:marRight w:val="0"/>
          <w:marTop w:val="0"/>
          <w:marBottom w:val="0"/>
          <w:divBdr>
            <w:top w:val="none" w:sz="0" w:space="0" w:color="auto"/>
            <w:left w:val="none" w:sz="0" w:space="0" w:color="auto"/>
            <w:bottom w:val="none" w:sz="0" w:space="0" w:color="auto"/>
            <w:right w:val="none" w:sz="0" w:space="0" w:color="auto"/>
          </w:divBdr>
          <w:divsChild>
            <w:div w:id="98586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525714">
      <w:bodyDiv w:val="1"/>
      <w:marLeft w:val="0"/>
      <w:marRight w:val="0"/>
      <w:marTop w:val="0"/>
      <w:marBottom w:val="0"/>
      <w:divBdr>
        <w:top w:val="none" w:sz="0" w:space="0" w:color="auto"/>
        <w:left w:val="none" w:sz="0" w:space="0" w:color="auto"/>
        <w:bottom w:val="none" w:sz="0" w:space="0" w:color="auto"/>
        <w:right w:val="none" w:sz="0" w:space="0" w:color="auto"/>
      </w:divBdr>
      <w:divsChild>
        <w:div w:id="1288927730">
          <w:marLeft w:val="0"/>
          <w:marRight w:val="0"/>
          <w:marTop w:val="195"/>
          <w:marBottom w:val="195"/>
          <w:divBdr>
            <w:top w:val="none" w:sz="0" w:space="0" w:color="auto"/>
            <w:left w:val="none" w:sz="0" w:space="0" w:color="auto"/>
            <w:bottom w:val="none" w:sz="0" w:space="0" w:color="auto"/>
            <w:right w:val="none" w:sz="0" w:space="0" w:color="auto"/>
          </w:divBdr>
          <w:divsChild>
            <w:div w:id="884605374">
              <w:marLeft w:val="0"/>
              <w:marRight w:val="0"/>
              <w:marTop w:val="105"/>
              <w:marBottom w:val="0"/>
              <w:divBdr>
                <w:top w:val="none" w:sz="0" w:space="0" w:color="auto"/>
                <w:left w:val="none" w:sz="0" w:space="0" w:color="auto"/>
                <w:bottom w:val="none" w:sz="0" w:space="0" w:color="auto"/>
                <w:right w:val="none" w:sz="0" w:space="0" w:color="auto"/>
              </w:divBdr>
              <w:divsChild>
                <w:div w:id="93227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2280">
          <w:marLeft w:val="0"/>
          <w:marRight w:val="0"/>
          <w:marTop w:val="225"/>
          <w:marBottom w:val="150"/>
          <w:divBdr>
            <w:top w:val="none" w:sz="0" w:space="0" w:color="auto"/>
            <w:left w:val="none" w:sz="0" w:space="0" w:color="auto"/>
            <w:bottom w:val="none" w:sz="0" w:space="0" w:color="auto"/>
            <w:right w:val="none" w:sz="0" w:space="0" w:color="auto"/>
          </w:divBdr>
        </w:div>
        <w:div w:id="1834908094">
          <w:marLeft w:val="0"/>
          <w:marRight w:val="0"/>
          <w:marTop w:val="0"/>
          <w:marBottom w:val="0"/>
          <w:divBdr>
            <w:top w:val="none" w:sz="0" w:space="0" w:color="auto"/>
            <w:left w:val="none" w:sz="0" w:space="0" w:color="auto"/>
            <w:bottom w:val="none" w:sz="0" w:space="0" w:color="auto"/>
            <w:right w:val="none" w:sz="0" w:space="0" w:color="auto"/>
          </w:divBdr>
          <w:divsChild>
            <w:div w:id="172073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76908">
      <w:bodyDiv w:val="1"/>
      <w:marLeft w:val="0"/>
      <w:marRight w:val="0"/>
      <w:marTop w:val="0"/>
      <w:marBottom w:val="0"/>
      <w:divBdr>
        <w:top w:val="none" w:sz="0" w:space="0" w:color="auto"/>
        <w:left w:val="none" w:sz="0" w:space="0" w:color="auto"/>
        <w:bottom w:val="none" w:sz="0" w:space="0" w:color="auto"/>
        <w:right w:val="none" w:sz="0" w:space="0" w:color="auto"/>
      </w:divBdr>
      <w:divsChild>
        <w:div w:id="756246220">
          <w:marLeft w:val="0"/>
          <w:marRight w:val="0"/>
          <w:marTop w:val="195"/>
          <w:marBottom w:val="195"/>
          <w:divBdr>
            <w:top w:val="none" w:sz="0" w:space="0" w:color="auto"/>
            <w:left w:val="none" w:sz="0" w:space="0" w:color="auto"/>
            <w:bottom w:val="none" w:sz="0" w:space="0" w:color="auto"/>
            <w:right w:val="none" w:sz="0" w:space="0" w:color="auto"/>
          </w:divBdr>
          <w:divsChild>
            <w:div w:id="1461915397">
              <w:marLeft w:val="0"/>
              <w:marRight w:val="0"/>
              <w:marTop w:val="105"/>
              <w:marBottom w:val="0"/>
              <w:divBdr>
                <w:top w:val="none" w:sz="0" w:space="0" w:color="auto"/>
                <w:left w:val="none" w:sz="0" w:space="0" w:color="auto"/>
                <w:bottom w:val="none" w:sz="0" w:space="0" w:color="auto"/>
                <w:right w:val="none" w:sz="0" w:space="0" w:color="auto"/>
              </w:divBdr>
              <w:divsChild>
                <w:div w:id="197331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97272">
          <w:marLeft w:val="0"/>
          <w:marRight w:val="0"/>
          <w:marTop w:val="225"/>
          <w:marBottom w:val="150"/>
          <w:divBdr>
            <w:top w:val="none" w:sz="0" w:space="0" w:color="auto"/>
            <w:left w:val="none" w:sz="0" w:space="0" w:color="auto"/>
            <w:bottom w:val="none" w:sz="0" w:space="0" w:color="auto"/>
            <w:right w:val="none" w:sz="0" w:space="0" w:color="auto"/>
          </w:divBdr>
        </w:div>
        <w:div w:id="833952451">
          <w:marLeft w:val="0"/>
          <w:marRight w:val="0"/>
          <w:marTop w:val="0"/>
          <w:marBottom w:val="0"/>
          <w:divBdr>
            <w:top w:val="none" w:sz="0" w:space="0" w:color="auto"/>
            <w:left w:val="none" w:sz="0" w:space="0" w:color="auto"/>
            <w:bottom w:val="none" w:sz="0" w:space="0" w:color="auto"/>
            <w:right w:val="none" w:sz="0" w:space="0" w:color="auto"/>
          </w:divBdr>
          <w:divsChild>
            <w:div w:id="105023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438033">
      <w:bodyDiv w:val="1"/>
      <w:marLeft w:val="0"/>
      <w:marRight w:val="0"/>
      <w:marTop w:val="0"/>
      <w:marBottom w:val="0"/>
      <w:divBdr>
        <w:top w:val="none" w:sz="0" w:space="0" w:color="auto"/>
        <w:left w:val="none" w:sz="0" w:space="0" w:color="auto"/>
        <w:bottom w:val="none" w:sz="0" w:space="0" w:color="auto"/>
        <w:right w:val="none" w:sz="0" w:space="0" w:color="auto"/>
      </w:divBdr>
      <w:divsChild>
        <w:div w:id="1739867293">
          <w:marLeft w:val="0"/>
          <w:marRight w:val="0"/>
          <w:marTop w:val="195"/>
          <w:marBottom w:val="195"/>
          <w:divBdr>
            <w:top w:val="none" w:sz="0" w:space="0" w:color="auto"/>
            <w:left w:val="none" w:sz="0" w:space="0" w:color="auto"/>
            <w:bottom w:val="none" w:sz="0" w:space="0" w:color="auto"/>
            <w:right w:val="none" w:sz="0" w:space="0" w:color="auto"/>
          </w:divBdr>
          <w:divsChild>
            <w:div w:id="847673138">
              <w:marLeft w:val="0"/>
              <w:marRight w:val="0"/>
              <w:marTop w:val="105"/>
              <w:marBottom w:val="0"/>
              <w:divBdr>
                <w:top w:val="none" w:sz="0" w:space="0" w:color="auto"/>
                <w:left w:val="none" w:sz="0" w:space="0" w:color="auto"/>
                <w:bottom w:val="none" w:sz="0" w:space="0" w:color="auto"/>
                <w:right w:val="none" w:sz="0" w:space="0" w:color="auto"/>
              </w:divBdr>
              <w:divsChild>
                <w:div w:id="206166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00572">
          <w:marLeft w:val="0"/>
          <w:marRight w:val="0"/>
          <w:marTop w:val="225"/>
          <w:marBottom w:val="150"/>
          <w:divBdr>
            <w:top w:val="none" w:sz="0" w:space="0" w:color="auto"/>
            <w:left w:val="none" w:sz="0" w:space="0" w:color="auto"/>
            <w:bottom w:val="none" w:sz="0" w:space="0" w:color="auto"/>
            <w:right w:val="none" w:sz="0" w:space="0" w:color="auto"/>
          </w:divBdr>
        </w:div>
        <w:div w:id="164587672">
          <w:marLeft w:val="0"/>
          <w:marRight w:val="0"/>
          <w:marTop w:val="0"/>
          <w:marBottom w:val="0"/>
          <w:divBdr>
            <w:top w:val="none" w:sz="0" w:space="0" w:color="auto"/>
            <w:left w:val="none" w:sz="0" w:space="0" w:color="auto"/>
            <w:bottom w:val="none" w:sz="0" w:space="0" w:color="auto"/>
            <w:right w:val="none" w:sz="0" w:space="0" w:color="auto"/>
          </w:divBdr>
          <w:divsChild>
            <w:div w:id="27722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708875">
      <w:bodyDiv w:val="1"/>
      <w:marLeft w:val="0"/>
      <w:marRight w:val="0"/>
      <w:marTop w:val="0"/>
      <w:marBottom w:val="0"/>
      <w:divBdr>
        <w:top w:val="none" w:sz="0" w:space="0" w:color="auto"/>
        <w:left w:val="none" w:sz="0" w:space="0" w:color="auto"/>
        <w:bottom w:val="none" w:sz="0" w:space="0" w:color="auto"/>
        <w:right w:val="none" w:sz="0" w:space="0" w:color="auto"/>
      </w:divBdr>
      <w:divsChild>
        <w:div w:id="253369321">
          <w:marLeft w:val="150"/>
          <w:marRight w:val="150"/>
          <w:marTop w:val="150"/>
          <w:marBottom w:val="150"/>
          <w:divBdr>
            <w:top w:val="none" w:sz="0" w:space="0" w:color="auto"/>
            <w:left w:val="none" w:sz="0" w:space="0" w:color="auto"/>
            <w:bottom w:val="none" w:sz="0" w:space="0" w:color="auto"/>
            <w:right w:val="none" w:sz="0" w:space="0" w:color="auto"/>
          </w:divBdr>
        </w:div>
        <w:div w:id="1058438198">
          <w:marLeft w:val="150"/>
          <w:marRight w:val="150"/>
          <w:marTop w:val="0"/>
          <w:marBottom w:val="150"/>
          <w:divBdr>
            <w:top w:val="single" w:sz="6" w:space="7" w:color="EBEBEB"/>
            <w:left w:val="single" w:sz="6" w:space="7" w:color="EBEBEB"/>
            <w:bottom w:val="single" w:sz="6" w:space="7" w:color="EBEBEB"/>
            <w:right w:val="single" w:sz="6" w:space="7" w:color="EBEBEB"/>
          </w:divBdr>
          <w:divsChild>
            <w:div w:id="1489202866">
              <w:marLeft w:val="0"/>
              <w:marRight w:val="0"/>
              <w:marTop w:val="0"/>
              <w:marBottom w:val="0"/>
              <w:divBdr>
                <w:top w:val="none" w:sz="0" w:space="0" w:color="auto"/>
                <w:left w:val="none" w:sz="0" w:space="0" w:color="auto"/>
                <w:bottom w:val="none" w:sz="0" w:space="0" w:color="auto"/>
                <w:right w:val="none" w:sz="0" w:space="0" w:color="auto"/>
              </w:divBdr>
            </w:div>
          </w:divsChild>
        </w:div>
        <w:div w:id="1071805230">
          <w:marLeft w:val="150"/>
          <w:marRight w:val="150"/>
          <w:marTop w:val="150"/>
          <w:marBottom w:val="150"/>
          <w:divBdr>
            <w:top w:val="none" w:sz="0" w:space="0" w:color="auto"/>
            <w:left w:val="none" w:sz="0" w:space="0" w:color="auto"/>
            <w:bottom w:val="none" w:sz="0" w:space="0" w:color="auto"/>
            <w:right w:val="none" w:sz="0" w:space="0" w:color="auto"/>
          </w:divBdr>
        </w:div>
      </w:divsChild>
    </w:div>
    <w:div w:id="1492675509">
      <w:bodyDiv w:val="1"/>
      <w:marLeft w:val="0"/>
      <w:marRight w:val="0"/>
      <w:marTop w:val="0"/>
      <w:marBottom w:val="0"/>
      <w:divBdr>
        <w:top w:val="none" w:sz="0" w:space="0" w:color="auto"/>
        <w:left w:val="none" w:sz="0" w:space="0" w:color="auto"/>
        <w:bottom w:val="none" w:sz="0" w:space="0" w:color="auto"/>
        <w:right w:val="none" w:sz="0" w:space="0" w:color="auto"/>
      </w:divBdr>
      <w:divsChild>
        <w:div w:id="2113620529">
          <w:marLeft w:val="0"/>
          <w:marRight w:val="0"/>
          <w:marTop w:val="195"/>
          <w:marBottom w:val="195"/>
          <w:divBdr>
            <w:top w:val="none" w:sz="0" w:space="0" w:color="auto"/>
            <w:left w:val="none" w:sz="0" w:space="0" w:color="auto"/>
            <w:bottom w:val="none" w:sz="0" w:space="0" w:color="auto"/>
            <w:right w:val="none" w:sz="0" w:space="0" w:color="auto"/>
          </w:divBdr>
          <w:divsChild>
            <w:div w:id="1239941877">
              <w:marLeft w:val="0"/>
              <w:marRight w:val="0"/>
              <w:marTop w:val="105"/>
              <w:marBottom w:val="0"/>
              <w:divBdr>
                <w:top w:val="none" w:sz="0" w:space="0" w:color="auto"/>
                <w:left w:val="none" w:sz="0" w:space="0" w:color="auto"/>
                <w:bottom w:val="none" w:sz="0" w:space="0" w:color="auto"/>
                <w:right w:val="none" w:sz="0" w:space="0" w:color="auto"/>
              </w:divBdr>
              <w:divsChild>
                <w:div w:id="33030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535809">
          <w:marLeft w:val="0"/>
          <w:marRight w:val="0"/>
          <w:marTop w:val="225"/>
          <w:marBottom w:val="150"/>
          <w:divBdr>
            <w:top w:val="none" w:sz="0" w:space="0" w:color="auto"/>
            <w:left w:val="none" w:sz="0" w:space="0" w:color="auto"/>
            <w:bottom w:val="none" w:sz="0" w:space="0" w:color="auto"/>
            <w:right w:val="none" w:sz="0" w:space="0" w:color="auto"/>
          </w:divBdr>
        </w:div>
        <w:div w:id="632716703">
          <w:marLeft w:val="0"/>
          <w:marRight w:val="0"/>
          <w:marTop w:val="0"/>
          <w:marBottom w:val="0"/>
          <w:divBdr>
            <w:top w:val="none" w:sz="0" w:space="0" w:color="auto"/>
            <w:left w:val="none" w:sz="0" w:space="0" w:color="auto"/>
            <w:bottom w:val="none" w:sz="0" w:space="0" w:color="auto"/>
            <w:right w:val="none" w:sz="0" w:space="0" w:color="auto"/>
          </w:divBdr>
        </w:div>
      </w:divsChild>
    </w:div>
    <w:div w:id="1635872821">
      <w:bodyDiv w:val="1"/>
      <w:marLeft w:val="0"/>
      <w:marRight w:val="0"/>
      <w:marTop w:val="0"/>
      <w:marBottom w:val="0"/>
      <w:divBdr>
        <w:top w:val="none" w:sz="0" w:space="0" w:color="auto"/>
        <w:left w:val="none" w:sz="0" w:space="0" w:color="auto"/>
        <w:bottom w:val="none" w:sz="0" w:space="0" w:color="auto"/>
        <w:right w:val="none" w:sz="0" w:space="0" w:color="auto"/>
      </w:divBdr>
      <w:divsChild>
        <w:div w:id="1837724815">
          <w:marLeft w:val="0"/>
          <w:marRight w:val="0"/>
          <w:marTop w:val="195"/>
          <w:marBottom w:val="195"/>
          <w:divBdr>
            <w:top w:val="none" w:sz="0" w:space="0" w:color="auto"/>
            <w:left w:val="none" w:sz="0" w:space="0" w:color="auto"/>
            <w:bottom w:val="none" w:sz="0" w:space="0" w:color="auto"/>
            <w:right w:val="none" w:sz="0" w:space="0" w:color="auto"/>
          </w:divBdr>
          <w:divsChild>
            <w:div w:id="1799489075">
              <w:marLeft w:val="0"/>
              <w:marRight w:val="0"/>
              <w:marTop w:val="105"/>
              <w:marBottom w:val="0"/>
              <w:divBdr>
                <w:top w:val="none" w:sz="0" w:space="0" w:color="auto"/>
                <w:left w:val="none" w:sz="0" w:space="0" w:color="auto"/>
                <w:bottom w:val="none" w:sz="0" w:space="0" w:color="auto"/>
                <w:right w:val="none" w:sz="0" w:space="0" w:color="auto"/>
              </w:divBdr>
              <w:divsChild>
                <w:div w:id="11603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4726">
          <w:marLeft w:val="0"/>
          <w:marRight w:val="0"/>
          <w:marTop w:val="225"/>
          <w:marBottom w:val="150"/>
          <w:divBdr>
            <w:top w:val="none" w:sz="0" w:space="0" w:color="auto"/>
            <w:left w:val="none" w:sz="0" w:space="0" w:color="auto"/>
            <w:bottom w:val="none" w:sz="0" w:space="0" w:color="auto"/>
            <w:right w:val="none" w:sz="0" w:space="0" w:color="auto"/>
          </w:divBdr>
        </w:div>
        <w:div w:id="1154372546">
          <w:marLeft w:val="0"/>
          <w:marRight w:val="0"/>
          <w:marTop w:val="0"/>
          <w:marBottom w:val="0"/>
          <w:divBdr>
            <w:top w:val="none" w:sz="0" w:space="0" w:color="auto"/>
            <w:left w:val="none" w:sz="0" w:space="0" w:color="auto"/>
            <w:bottom w:val="none" w:sz="0" w:space="0" w:color="auto"/>
            <w:right w:val="none" w:sz="0" w:space="0" w:color="auto"/>
          </w:divBdr>
          <w:divsChild>
            <w:div w:id="139817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0385">
      <w:bodyDiv w:val="1"/>
      <w:marLeft w:val="0"/>
      <w:marRight w:val="0"/>
      <w:marTop w:val="0"/>
      <w:marBottom w:val="0"/>
      <w:divBdr>
        <w:top w:val="none" w:sz="0" w:space="0" w:color="auto"/>
        <w:left w:val="none" w:sz="0" w:space="0" w:color="auto"/>
        <w:bottom w:val="none" w:sz="0" w:space="0" w:color="auto"/>
        <w:right w:val="none" w:sz="0" w:space="0" w:color="auto"/>
      </w:divBdr>
      <w:divsChild>
        <w:div w:id="987443761">
          <w:marLeft w:val="0"/>
          <w:marRight w:val="0"/>
          <w:marTop w:val="195"/>
          <w:marBottom w:val="195"/>
          <w:divBdr>
            <w:top w:val="none" w:sz="0" w:space="0" w:color="auto"/>
            <w:left w:val="none" w:sz="0" w:space="0" w:color="auto"/>
            <w:bottom w:val="none" w:sz="0" w:space="0" w:color="auto"/>
            <w:right w:val="none" w:sz="0" w:space="0" w:color="auto"/>
          </w:divBdr>
          <w:divsChild>
            <w:div w:id="723603473">
              <w:marLeft w:val="0"/>
              <w:marRight w:val="0"/>
              <w:marTop w:val="105"/>
              <w:marBottom w:val="0"/>
              <w:divBdr>
                <w:top w:val="none" w:sz="0" w:space="0" w:color="auto"/>
                <w:left w:val="none" w:sz="0" w:space="0" w:color="auto"/>
                <w:bottom w:val="none" w:sz="0" w:space="0" w:color="auto"/>
                <w:right w:val="none" w:sz="0" w:space="0" w:color="auto"/>
              </w:divBdr>
              <w:divsChild>
                <w:div w:id="18667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970570">
          <w:marLeft w:val="0"/>
          <w:marRight w:val="0"/>
          <w:marTop w:val="225"/>
          <w:marBottom w:val="150"/>
          <w:divBdr>
            <w:top w:val="none" w:sz="0" w:space="0" w:color="auto"/>
            <w:left w:val="none" w:sz="0" w:space="0" w:color="auto"/>
            <w:bottom w:val="none" w:sz="0" w:space="0" w:color="auto"/>
            <w:right w:val="none" w:sz="0" w:space="0" w:color="auto"/>
          </w:divBdr>
        </w:div>
        <w:div w:id="1646932287">
          <w:marLeft w:val="0"/>
          <w:marRight w:val="0"/>
          <w:marTop w:val="0"/>
          <w:marBottom w:val="0"/>
          <w:divBdr>
            <w:top w:val="none" w:sz="0" w:space="0" w:color="auto"/>
            <w:left w:val="none" w:sz="0" w:space="0" w:color="auto"/>
            <w:bottom w:val="none" w:sz="0" w:space="0" w:color="auto"/>
            <w:right w:val="none" w:sz="0" w:space="0" w:color="auto"/>
          </w:divBdr>
        </w:div>
      </w:divsChild>
    </w:div>
    <w:div w:id="1673295566">
      <w:bodyDiv w:val="1"/>
      <w:marLeft w:val="0"/>
      <w:marRight w:val="0"/>
      <w:marTop w:val="0"/>
      <w:marBottom w:val="0"/>
      <w:divBdr>
        <w:top w:val="none" w:sz="0" w:space="0" w:color="auto"/>
        <w:left w:val="none" w:sz="0" w:space="0" w:color="auto"/>
        <w:bottom w:val="none" w:sz="0" w:space="0" w:color="auto"/>
        <w:right w:val="none" w:sz="0" w:space="0" w:color="auto"/>
      </w:divBdr>
      <w:divsChild>
        <w:div w:id="1194609107">
          <w:marLeft w:val="0"/>
          <w:marRight w:val="0"/>
          <w:marTop w:val="195"/>
          <w:marBottom w:val="195"/>
          <w:divBdr>
            <w:top w:val="none" w:sz="0" w:space="0" w:color="auto"/>
            <w:left w:val="none" w:sz="0" w:space="0" w:color="auto"/>
            <w:bottom w:val="none" w:sz="0" w:space="0" w:color="auto"/>
            <w:right w:val="none" w:sz="0" w:space="0" w:color="auto"/>
          </w:divBdr>
          <w:divsChild>
            <w:div w:id="981957149">
              <w:marLeft w:val="0"/>
              <w:marRight w:val="0"/>
              <w:marTop w:val="105"/>
              <w:marBottom w:val="0"/>
              <w:divBdr>
                <w:top w:val="none" w:sz="0" w:space="0" w:color="auto"/>
                <w:left w:val="none" w:sz="0" w:space="0" w:color="auto"/>
                <w:bottom w:val="none" w:sz="0" w:space="0" w:color="auto"/>
                <w:right w:val="none" w:sz="0" w:space="0" w:color="auto"/>
              </w:divBdr>
              <w:divsChild>
                <w:div w:id="10947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93035">
          <w:marLeft w:val="0"/>
          <w:marRight w:val="0"/>
          <w:marTop w:val="225"/>
          <w:marBottom w:val="150"/>
          <w:divBdr>
            <w:top w:val="none" w:sz="0" w:space="0" w:color="auto"/>
            <w:left w:val="none" w:sz="0" w:space="0" w:color="auto"/>
            <w:bottom w:val="none" w:sz="0" w:space="0" w:color="auto"/>
            <w:right w:val="none" w:sz="0" w:space="0" w:color="auto"/>
          </w:divBdr>
        </w:div>
        <w:div w:id="359552869">
          <w:marLeft w:val="0"/>
          <w:marRight w:val="0"/>
          <w:marTop w:val="0"/>
          <w:marBottom w:val="0"/>
          <w:divBdr>
            <w:top w:val="none" w:sz="0" w:space="0" w:color="auto"/>
            <w:left w:val="none" w:sz="0" w:space="0" w:color="auto"/>
            <w:bottom w:val="none" w:sz="0" w:space="0" w:color="auto"/>
            <w:right w:val="none" w:sz="0" w:space="0" w:color="auto"/>
          </w:divBdr>
          <w:divsChild>
            <w:div w:id="117495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9313">
      <w:bodyDiv w:val="1"/>
      <w:marLeft w:val="0"/>
      <w:marRight w:val="0"/>
      <w:marTop w:val="0"/>
      <w:marBottom w:val="0"/>
      <w:divBdr>
        <w:top w:val="none" w:sz="0" w:space="0" w:color="auto"/>
        <w:left w:val="none" w:sz="0" w:space="0" w:color="auto"/>
        <w:bottom w:val="none" w:sz="0" w:space="0" w:color="auto"/>
        <w:right w:val="none" w:sz="0" w:space="0" w:color="auto"/>
      </w:divBdr>
      <w:divsChild>
        <w:div w:id="743722913">
          <w:marLeft w:val="0"/>
          <w:marRight w:val="0"/>
          <w:marTop w:val="195"/>
          <w:marBottom w:val="195"/>
          <w:divBdr>
            <w:top w:val="none" w:sz="0" w:space="0" w:color="auto"/>
            <w:left w:val="none" w:sz="0" w:space="0" w:color="auto"/>
            <w:bottom w:val="none" w:sz="0" w:space="0" w:color="auto"/>
            <w:right w:val="none" w:sz="0" w:space="0" w:color="auto"/>
          </w:divBdr>
          <w:divsChild>
            <w:div w:id="1762331530">
              <w:marLeft w:val="0"/>
              <w:marRight w:val="0"/>
              <w:marTop w:val="105"/>
              <w:marBottom w:val="0"/>
              <w:divBdr>
                <w:top w:val="none" w:sz="0" w:space="0" w:color="auto"/>
                <w:left w:val="none" w:sz="0" w:space="0" w:color="auto"/>
                <w:bottom w:val="none" w:sz="0" w:space="0" w:color="auto"/>
                <w:right w:val="none" w:sz="0" w:space="0" w:color="auto"/>
              </w:divBdr>
              <w:divsChild>
                <w:div w:id="33561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14281">
          <w:marLeft w:val="0"/>
          <w:marRight w:val="0"/>
          <w:marTop w:val="225"/>
          <w:marBottom w:val="150"/>
          <w:divBdr>
            <w:top w:val="none" w:sz="0" w:space="0" w:color="auto"/>
            <w:left w:val="none" w:sz="0" w:space="0" w:color="auto"/>
            <w:bottom w:val="none" w:sz="0" w:space="0" w:color="auto"/>
            <w:right w:val="none" w:sz="0" w:space="0" w:color="auto"/>
          </w:divBdr>
        </w:div>
        <w:div w:id="1938101556">
          <w:marLeft w:val="0"/>
          <w:marRight w:val="0"/>
          <w:marTop w:val="0"/>
          <w:marBottom w:val="0"/>
          <w:divBdr>
            <w:top w:val="none" w:sz="0" w:space="0" w:color="auto"/>
            <w:left w:val="none" w:sz="0" w:space="0" w:color="auto"/>
            <w:bottom w:val="none" w:sz="0" w:space="0" w:color="auto"/>
            <w:right w:val="none" w:sz="0" w:space="0" w:color="auto"/>
          </w:divBdr>
          <w:divsChild>
            <w:div w:id="124217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1016">
      <w:bodyDiv w:val="1"/>
      <w:marLeft w:val="0"/>
      <w:marRight w:val="0"/>
      <w:marTop w:val="0"/>
      <w:marBottom w:val="0"/>
      <w:divBdr>
        <w:top w:val="none" w:sz="0" w:space="0" w:color="auto"/>
        <w:left w:val="none" w:sz="0" w:space="0" w:color="auto"/>
        <w:bottom w:val="none" w:sz="0" w:space="0" w:color="auto"/>
        <w:right w:val="none" w:sz="0" w:space="0" w:color="auto"/>
      </w:divBdr>
      <w:divsChild>
        <w:div w:id="1695576326">
          <w:marLeft w:val="0"/>
          <w:marRight w:val="0"/>
          <w:marTop w:val="0"/>
          <w:marBottom w:val="0"/>
          <w:divBdr>
            <w:top w:val="none" w:sz="0" w:space="0" w:color="auto"/>
            <w:left w:val="none" w:sz="0" w:space="0" w:color="auto"/>
            <w:bottom w:val="none" w:sz="0" w:space="0" w:color="auto"/>
            <w:right w:val="none" w:sz="0" w:space="0" w:color="auto"/>
          </w:divBdr>
        </w:div>
        <w:div w:id="1193764313">
          <w:marLeft w:val="0"/>
          <w:marRight w:val="0"/>
          <w:marTop w:val="0"/>
          <w:marBottom w:val="0"/>
          <w:divBdr>
            <w:top w:val="none" w:sz="0" w:space="0" w:color="auto"/>
            <w:left w:val="none" w:sz="0" w:space="0" w:color="auto"/>
            <w:bottom w:val="none" w:sz="0" w:space="0" w:color="auto"/>
            <w:right w:val="none" w:sz="0" w:space="0" w:color="auto"/>
          </w:divBdr>
          <w:divsChild>
            <w:div w:id="1295714023">
              <w:marLeft w:val="0"/>
              <w:marRight w:val="0"/>
              <w:marTop w:val="0"/>
              <w:marBottom w:val="0"/>
              <w:divBdr>
                <w:top w:val="none" w:sz="0" w:space="0" w:color="auto"/>
                <w:left w:val="none" w:sz="0" w:space="0" w:color="auto"/>
                <w:bottom w:val="none" w:sz="0" w:space="0" w:color="auto"/>
                <w:right w:val="none" w:sz="0" w:space="0" w:color="auto"/>
              </w:divBdr>
              <w:divsChild>
                <w:div w:id="79568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025858">
          <w:marLeft w:val="0"/>
          <w:marRight w:val="0"/>
          <w:marTop w:val="0"/>
          <w:marBottom w:val="0"/>
          <w:divBdr>
            <w:top w:val="none" w:sz="0" w:space="0" w:color="auto"/>
            <w:left w:val="none" w:sz="0" w:space="0" w:color="auto"/>
            <w:bottom w:val="none" w:sz="0" w:space="0" w:color="auto"/>
            <w:right w:val="none" w:sz="0" w:space="0" w:color="auto"/>
          </w:divBdr>
        </w:div>
      </w:divsChild>
    </w:div>
    <w:div w:id="1898281671">
      <w:bodyDiv w:val="1"/>
      <w:marLeft w:val="0"/>
      <w:marRight w:val="0"/>
      <w:marTop w:val="0"/>
      <w:marBottom w:val="0"/>
      <w:divBdr>
        <w:top w:val="none" w:sz="0" w:space="0" w:color="auto"/>
        <w:left w:val="none" w:sz="0" w:space="0" w:color="auto"/>
        <w:bottom w:val="none" w:sz="0" w:space="0" w:color="auto"/>
        <w:right w:val="none" w:sz="0" w:space="0" w:color="auto"/>
      </w:divBdr>
    </w:div>
    <w:div w:id="2014381035">
      <w:bodyDiv w:val="1"/>
      <w:marLeft w:val="0"/>
      <w:marRight w:val="0"/>
      <w:marTop w:val="0"/>
      <w:marBottom w:val="0"/>
      <w:divBdr>
        <w:top w:val="none" w:sz="0" w:space="0" w:color="auto"/>
        <w:left w:val="none" w:sz="0" w:space="0" w:color="auto"/>
        <w:bottom w:val="none" w:sz="0" w:space="0" w:color="auto"/>
        <w:right w:val="none" w:sz="0" w:space="0" w:color="auto"/>
      </w:divBdr>
      <w:divsChild>
        <w:div w:id="1250118987">
          <w:marLeft w:val="0"/>
          <w:marRight w:val="0"/>
          <w:marTop w:val="195"/>
          <w:marBottom w:val="195"/>
          <w:divBdr>
            <w:top w:val="none" w:sz="0" w:space="0" w:color="auto"/>
            <w:left w:val="none" w:sz="0" w:space="0" w:color="auto"/>
            <w:bottom w:val="none" w:sz="0" w:space="0" w:color="auto"/>
            <w:right w:val="none" w:sz="0" w:space="0" w:color="auto"/>
          </w:divBdr>
          <w:divsChild>
            <w:div w:id="1238247338">
              <w:marLeft w:val="0"/>
              <w:marRight w:val="0"/>
              <w:marTop w:val="105"/>
              <w:marBottom w:val="0"/>
              <w:divBdr>
                <w:top w:val="none" w:sz="0" w:space="0" w:color="auto"/>
                <w:left w:val="none" w:sz="0" w:space="0" w:color="auto"/>
                <w:bottom w:val="none" w:sz="0" w:space="0" w:color="auto"/>
                <w:right w:val="none" w:sz="0" w:space="0" w:color="auto"/>
              </w:divBdr>
              <w:divsChild>
                <w:div w:id="47660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2141">
          <w:marLeft w:val="0"/>
          <w:marRight w:val="0"/>
          <w:marTop w:val="225"/>
          <w:marBottom w:val="150"/>
          <w:divBdr>
            <w:top w:val="none" w:sz="0" w:space="0" w:color="auto"/>
            <w:left w:val="none" w:sz="0" w:space="0" w:color="auto"/>
            <w:bottom w:val="none" w:sz="0" w:space="0" w:color="auto"/>
            <w:right w:val="none" w:sz="0" w:space="0" w:color="auto"/>
          </w:divBdr>
        </w:div>
        <w:div w:id="755708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png"/><Relationship Id="rId18" Type="http://schemas.openxmlformats.org/officeDocument/2006/relationships/hyperlink" Target="https://www.youtube.com/watch?v=a-j6suhe5VA" TargetMode="External"/><Relationship Id="rId26" Type="http://schemas.openxmlformats.org/officeDocument/2006/relationships/hyperlink" Target="http://www.museumofviolence.org.rs/index.html" TargetMode="External"/><Relationship Id="rId3" Type="http://schemas.openxmlformats.org/officeDocument/2006/relationships/webSettings" Target="webSettings.xml"/><Relationship Id="rId21" Type="http://schemas.openxmlformats.org/officeDocument/2006/relationships/image" Target="media/image8.jpg"/><Relationship Id="rId7" Type="http://schemas.openxmlformats.org/officeDocument/2006/relationships/image" Target="media/image2.jpeg"/><Relationship Id="rId12" Type="http://schemas.openxmlformats.org/officeDocument/2006/relationships/hyperlink" Target="http://centarzajezike.ff.uns.ac.rs/" TargetMode="External"/><Relationship Id="rId17" Type="http://schemas.openxmlformats.org/officeDocument/2006/relationships/image" Target="media/image6.jpeg"/><Relationship Id="rId25" Type="http://schemas.openxmlformats.org/officeDocument/2006/relationships/hyperlink" Target="https://www.youtube.com/watch?v=1MnlIdNKFpY" TargetMode="External"/><Relationship Id="rId2" Type="http://schemas.openxmlformats.org/officeDocument/2006/relationships/settings" Target="settings.xml"/><Relationship Id="rId16" Type="http://schemas.openxmlformats.org/officeDocument/2006/relationships/hyperlink" Target="mailto:programinfopolis@gmail.com" TargetMode="External"/><Relationship Id="rId20" Type="http://schemas.openxmlformats.org/officeDocument/2006/relationships/image" Target="media/image7.jpeg"/><Relationship Id="rId29"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hyperlink" Target="https://www.youtube.com/watch?v=apSkBWaT3zo"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ocialimpactaward.rs/" TargetMode="External"/><Relationship Id="rId23" Type="http://schemas.openxmlformats.org/officeDocument/2006/relationships/image" Target="media/image9.jpeg"/><Relationship Id="rId28" Type="http://schemas.openxmlformats.org/officeDocument/2006/relationships/hyperlink" Target="http://www.nsjs.org.rs" TargetMode="External"/><Relationship Id="rId10" Type="http://schemas.openxmlformats.org/officeDocument/2006/relationships/hyperlink" Target="mailto:aleksandar.mihajlov@vojvodina.gov.rs" TargetMode="External"/><Relationship Id="rId19" Type="http://schemas.openxmlformats.org/officeDocument/2006/relationships/hyperlink" Target="http://www.dnevnik.rs/sites/default/files/13-deca-romi.jpg"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apv-nauka.ns.ac.rs/index.php?option=com_content&amp;view=article&amp;id=193:konkurs-za-sufinansiranje-programa-projekata-u-oblasti-nauke-i-tehnolokog-razvoja-nevladinih-organizacija-u-autonomnoj-pokrajini-vojvodini&amp;catid=2:javni-pozivi&amp;Itemid=14" TargetMode="External"/><Relationship Id="rId14" Type="http://schemas.openxmlformats.org/officeDocument/2006/relationships/hyperlink" Target="http://www.danilokis.rs/sr/component/content/article/20-naslovna/789-radna-soba-social-impact-award.html" TargetMode="External"/><Relationship Id="rId22" Type="http://schemas.openxmlformats.org/officeDocument/2006/relationships/hyperlink" Target="https://www.facebook.com/AS.Centar.Beograd/timeline" TargetMode="External"/><Relationship Id="rId27" Type="http://schemas.openxmlformats.org/officeDocument/2006/relationships/image" Target="media/image10.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4736</Words>
  <Characters>26997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2016-02-17T13:59:00Z</dcterms:created>
  <dcterms:modified xsi:type="dcterms:W3CDTF">2016-02-18T15:46:00Z</dcterms:modified>
</cp:coreProperties>
</file>